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B6A" w:rsidRPr="00E25A90" w:rsidRDefault="00C10B6A" w:rsidP="00C10B6A">
      <w:pPr>
        <w:shd w:val="clear" w:color="auto" w:fill="FFFFFF"/>
        <w:spacing w:after="0" w:line="240" w:lineRule="auto"/>
        <w:jc w:val="center"/>
        <w:rPr>
          <w:rFonts w:ascii="Tahoma" w:eastAsia="Times New Roman" w:hAnsi="Tahoma" w:cs="Tahoma"/>
          <w:b/>
          <w:color w:val="222222"/>
          <w:sz w:val="24"/>
          <w:szCs w:val="24"/>
          <w:lang w:val="es-ES" w:eastAsia="es-EC"/>
        </w:rPr>
      </w:pPr>
      <w:r w:rsidRPr="00E25A90">
        <w:rPr>
          <w:rFonts w:ascii="Tahoma" w:eastAsia="Times New Roman" w:hAnsi="Tahoma" w:cs="Tahoma"/>
          <w:b/>
          <w:color w:val="222222"/>
          <w:sz w:val="24"/>
          <w:szCs w:val="24"/>
          <w:lang w:val="es-ES" w:eastAsia="es-EC"/>
        </w:rPr>
        <w:t>Museos y centros culturales ofrecen diversas actividades para disfrutar el fin de semana</w:t>
      </w:r>
    </w:p>
    <w:p w:rsidR="00C10B6A" w:rsidRDefault="00C10B6A" w:rsidP="00C10B6A">
      <w:pPr>
        <w:shd w:val="clear" w:color="auto" w:fill="FFFFFF"/>
        <w:spacing w:after="0" w:line="240" w:lineRule="auto"/>
        <w:jc w:val="center"/>
        <w:rPr>
          <w:rFonts w:ascii="Tahoma" w:eastAsia="Times New Roman" w:hAnsi="Tahoma" w:cs="Tahoma"/>
          <w:color w:val="222222"/>
          <w:sz w:val="24"/>
          <w:szCs w:val="24"/>
          <w:lang w:val="es-ES" w:eastAsia="es-EC"/>
        </w:rPr>
      </w:pPr>
    </w:p>
    <w:p w:rsidR="00C10B6A" w:rsidRPr="00E25A90" w:rsidRDefault="00C10B6A" w:rsidP="00C10B6A">
      <w:pPr>
        <w:shd w:val="clear" w:color="auto" w:fill="FFFFFF"/>
        <w:spacing w:after="0" w:line="240" w:lineRule="auto"/>
        <w:jc w:val="both"/>
        <w:rPr>
          <w:rFonts w:ascii="Tahoma" w:eastAsia="Times New Roman" w:hAnsi="Tahoma" w:cs="Tahoma"/>
          <w:b/>
          <w:color w:val="222222"/>
          <w:sz w:val="24"/>
          <w:szCs w:val="24"/>
          <w:lang w:val="es-ES" w:eastAsia="es-EC"/>
        </w:rPr>
      </w:pPr>
      <w:bookmarkStart w:id="0" w:name="_GoBack"/>
      <w:bookmarkEnd w:id="0"/>
    </w:p>
    <w:p w:rsidR="00C10B6A" w:rsidRPr="00E25A90" w:rsidRDefault="00C10B6A" w:rsidP="00C10B6A">
      <w:pPr>
        <w:spacing w:after="0"/>
        <w:jc w:val="both"/>
        <w:rPr>
          <w:rFonts w:ascii="Tahoma" w:hAnsi="Tahoma" w:cs="Tahoma"/>
          <w:color w:val="000000"/>
          <w:sz w:val="24"/>
          <w:szCs w:val="24"/>
          <w:lang w:eastAsia="es-EC"/>
        </w:rPr>
      </w:pPr>
      <w:r w:rsidRPr="00E25A90">
        <w:rPr>
          <w:rFonts w:ascii="Tahoma" w:hAnsi="Tahoma" w:cs="Tahoma"/>
          <w:color w:val="000000"/>
          <w:sz w:val="24"/>
          <w:szCs w:val="24"/>
          <w:lang w:eastAsia="es-EC"/>
        </w:rPr>
        <w:t>Museo Interactivo de Ciencia</w:t>
      </w:r>
    </w:p>
    <w:p w:rsidR="00C10B6A" w:rsidRPr="00E25A90" w:rsidRDefault="00C10B6A" w:rsidP="00C10B6A">
      <w:pPr>
        <w:spacing w:after="0"/>
        <w:jc w:val="both"/>
        <w:rPr>
          <w:rFonts w:ascii="Tahoma" w:hAnsi="Tahoma" w:cs="Tahoma"/>
          <w:color w:val="000000"/>
          <w:sz w:val="24"/>
          <w:szCs w:val="24"/>
          <w:lang w:eastAsia="es-EC"/>
        </w:rPr>
      </w:pPr>
      <w:r w:rsidRPr="00E25A90">
        <w:rPr>
          <w:rFonts w:ascii="Tahoma" w:hAnsi="Tahoma" w:cs="Tahoma"/>
          <w:color w:val="000000"/>
          <w:sz w:val="24"/>
          <w:szCs w:val="24"/>
          <w:lang w:eastAsia="es-EC"/>
        </w:rPr>
        <w:t>"Talleres para despertar la creatividad"</w:t>
      </w:r>
    </w:p>
    <w:p w:rsidR="00C10B6A" w:rsidRPr="00E25A90" w:rsidRDefault="00C10B6A" w:rsidP="00C10B6A">
      <w:pPr>
        <w:spacing w:after="0"/>
        <w:jc w:val="both"/>
        <w:rPr>
          <w:rFonts w:ascii="Tahoma" w:hAnsi="Tahoma" w:cs="Tahoma"/>
          <w:color w:val="000000"/>
          <w:sz w:val="24"/>
          <w:szCs w:val="24"/>
          <w:lang w:eastAsia="es-EC"/>
        </w:rPr>
      </w:pPr>
      <w:r w:rsidRPr="00E25A90">
        <w:rPr>
          <w:rFonts w:ascii="Tahoma" w:hAnsi="Tahoma" w:cs="Tahoma"/>
          <w:color w:val="000000"/>
          <w:sz w:val="24"/>
          <w:szCs w:val="24"/>
          <w:lang w:eastAsia="es-EC"/>
        </w:rPr>
        <w:t xml:space="preserve">Estimula la imaginación de niños, niñas y adultos a través del dibujo y el contacto con el papel. Estas sesiones fueron concebidas desde la filosofía educativa Reggio Emilia </w:t>
      </w:r>
      <w:proofErr w:type="spellStart"/>
      <w:r w:rsidRPr="00E25A90">
        <w:rPr>
          <w:rFonts w:ascii="Tahoma" w:hAnsi="Tahoma" w:cs="Tahoma"/>
          <w:color w:val="000000"/>
          <w:sz w:val="24"/>
          <w:szCs w:val="24"/>
          <w:lang w:eastAsia="es-EC"/>
        </w:rPr>
        <w:t>Approach</w:t>
      </w:r>
      <w:proofErr w:type="spellEnd"/>
      <w:r w:rsidRPr="00E25A90">
        <w:rPr>
          <w:rFonts w:ascii="Tahoma" w:hAnsi="Tahoma" w:cs="Tahoma"/>
          <w:color w:val="000000"/>
          <w:sz w:val="24"/>
          <w:szCs w:val="24"/>
          <w:lang w:eastAsia="es-EC"/>
        </w:rPr>
        <w:t>, originada en Italia.</w:t>
      </w:r>
    </w:p>
    <w:p w:rsidR="00C10B6A" w:rsidRPr="00E25A90" w:rsidRDefault="00C10B6A" w:rsidP="00C10B6A">
      <w:pPr>
        <w:spacing w:after="0"/>
        <w:jc w:val="both"/>
        <w:rPr>
          <w:rFonts w:ascii="Tahoma" w:hAnsi="Tahoma" w:cs="Tahoma"/>
          <w:color w:val="000000"/>
          <w:sz w:val="24"/>
          <w:szCs w:val="24"/>
          <w:lang w:eastAsia="es-EC"/>
        </w:rPr>
      </w:pPr>
      <w:r w:rsidRPr="00E25A90">
        <w:rPr>
          <w:rFonts w:ascii="Tahoma" w:hAnsi="Tahoma" w:cs="Tahoma"/>
          <w:color w:val="000000"/>
          <w:sz w:val="24"/>
          <w:szCs w:val="24"/>
          <w:lang w:eastAsia="es-EC"/>
        </w:rPr>
        <w:t>Fecha: Todos los sábados de mayo</w:t>
      </w:r>
    </w:p>
    <w:p w:rsidR="00C10B6A" w:rsidRPr="00E25A90" w:rsidRDefault="00C10B6A" w:rsidP="00C10B6A">
      <w:pPr>
        <w:spacing w:after="0"/>
        <w:jc w:val="both"/>
        <w:rPr>
          <w:rFonts w:ascii="Tahoma" w:hAnsi="Tahoma" w:cs="Tahoma"/>
          <w:color w:val="000000"/>
          <w:sz w:val="24"/>
          <w:szCs w:val="24"/>
          <w:lang w:eastAsia="es-EC"/>
        </w:rPr>
      </w:pPr>
      <w:r w:rsidRPr="00E25A90">
        <w:rPr>
          <w:rFonts w:ascii="Tahoma" w:hAnsi="Tahoma" w:cs="Tahoma"/>
          <w:color w:val="000000"/>
          <w:sz w:val="24"/>
          <w:szCs w:val="24"/>
          <w:lang w:eastAsia="es-EC"/>
        </w:rPr>
        <w:t>Hora: 10:30-11:30 (niños 3 a 11 años)/14:30-15:30 (público en general)</w:t>
      </w:r>
    </w:p>
    <w:p w:rsidR="00C10B6A" w:rsidRPr="00E25A90" w:rsidRDefault="00C10B6A" w:rsidP="00C10B6A">
      <w:pPr>
        <w:spacing w:after="0"/>
        <w:jc w:val="both"/>
        <w:rPr>
          <w:rFonts w:ascii="Tahoma" w:hAnsi="Tahoma" w:cs="Tahoma"/>
          <w:sz w:val="24"/>
          <w:szCs w:val="24"/>
          <w:lang w:eastAsia="es-EC"/>
        </w:rPr>
      </w:pPr>
      <w:r w:rsidRPr="00E25A90">
        <w:rPr>
          <w:rFonts w:ascii="Tahoma" w:hAnsi="Tahoma" w:cs="Tahoma"/>
          <w:color w:val="000000"/>
          <w:sz w:val="24"/>
          <w:szCs w:val="24"/>
          <w:lang w:eastAsia="es-EC"/>
        </w:rPr>
        <w:t>Costo: $ 20+IVA previa inscripción</w:t>
      </w:r>
    </w:p>
    <w:p w:rsidR="00C10B6A" w:rsidRPr="00E25A90" w:rsidRDefault="00C10B6A" w:rsidP="00C10B6A">
      <w:pPr>
        <w:spacing w:after="0"/>
        <w:jc w:val="both"/>
        <w:rPr>
          <w:rFonts w:ascii="Tahoma" w:hAnsi="Tahoma" w:cs="Tahoma"/>
          <w:sz w:val="24"/>
          <w:szCs w:val="24"/>
        </w:rPr>
      </w:pPr>
      <w:r w:rsidRPr="00E25A90">
        <w:rPr>
          <w:rFonts w:ascii="Tahoma" w:hAnsi="Tahoma" w:cs="Tahoma"/>
          <w:b/>
          <w:bCs/>
          <w:sz w:val="24"/>
          <w:szCs w:val="24"/>
        </w:rPr>
        <w:t xml:space="preserve">Sitio web: </w:t>
      </w:r>
      <w:hyperlink r:id="rId5" w:history="1">
        <w:r w:rsidRPr="00E25A90">
          <w:rPr>
            <w:rStyle w:val="Hipervnculo"/>
            <w:rFonts w:ascii="Tahoma" w:hAnsi="Tahoma" w:cs="Tahoma"/>
            <w:sz w:val="24"/>
            <w:szCs w:val="24"/>
          </w:rPr>
          <w:t>http://www.museo-ciencia.gob.ec</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Facebook: </w:t>
      </w:r>
      <w:hyperlink r:id="rId6" w:history="1">
        <w:r w:rsidRPr="00E25A90">
          <w:rPr>
            <w:rStyle w:val="Hipervnculo"/>
            <w:rFonts w:ascii="Tahoma" w:hAnsi="Tahoma" w:cs="Tahoma"/>
            <w:sz w:val="24"/>
            <w:szCs w:val="24"/>
            <w:lang w:val="en-US"/>
          </w:rPr>
          <w:t>https://www.facebook.com/MICmuseo</w:t>
        </w:r>
      </w:hyperlink>
    </w:p>
    <w:p w:rsidR="00C10B6A" w:rsidRPr="00E25A90" w:rsidRDefault="00C10B6A" w:rsidP="00C10B6A">
      <w:pPr>
        <w:spacing w:after="0"/>
        <w:jc w:val="both"/>
        <w:rPr>
          <w:rFonts w:ascii="Tahoma" w:hAnsi="Tahoma" w:cs="Tahoma"/>
          <w:sz w:val="24"/>
          <w:szCs w:val="24"/>
        </w:rPr>
      </w:pPr>
      <w:r w:rsidRPr="00E25A90">
        <w:rPr>
          <w:rFonts w:ascii="Tahoma" w:hAnsi="Tahoma" w:cs="Tahoma"/>
          <w:b/>
          <w:bCs/>
          <w:sz w:val="24"/>
          <w:szCs w:val="24"/>
        </w:rPr>
        <w:t>Twitter:</w:t>
      </w:r>
      <w:r w:rsidRPr="00E25A90">
        <w:rPr>
          <w:rFonts w:ascii="Tahoma" w:hAnsi="Tahoma" w:cs="Tahoma"/>
          <w:sz w:val="24"/>
          <w:szCs w:val="24"/>
        </w:rPr>
        <w:t xml:space="preserve"> </w:t>
      </w:r>
      <w:hyperlink r:id="rId7" w:history="1">
        <w:r w:rsidRPr="00E25A90">
          <w:rPr>
            <w:rStyle w:val="Hipervnculo"/>
            <w:rFonts w:ascii="Tahoma" w:hAnsi="Tahoma" w:cs="Tahoma"/>
            <w:sz w:val="24"/>
            <w:szCs w:val="24"/>
          </w:rPr>
          <w:t>https://twitter.com/MICmuseoQ</w:t>
        </w:r>
      </w:hyperlink>
    </w:p>
    <w:p w:rsidR="00C10B6A" w:rsidRPr="00E25A90" w:rsidRDefault="00C10B6A" w:rsidP="00C10B6A">
      <w:pPr>
        <w:spacing w:after="0"/>
        <w:jc w:val="both"/>
        <w:rPr>
          <w:rFonts w:ascii="Tahoma" w:hAnsi="Tahoma" w:cs="Tahoma"/>
          <w:color w:val="0000FF"/>
          <w:sz w:val="24"/>
          <w:szCs w:val="24"/>
          <w:u w:val="single"/>
        </w:rPr>
      </w:pPr>
    </w:p>
    <w:p w:rsidR="00C10B6A" w:rsidRPr="00E25A90" w:rsidRDefault="00C10B6A" w:rsidP="00C10B6A">
      <w:pPr>
        <w:jc w:val="both"/>
        <w:rPr>
          <w:rFonts w:ascii="Tahoma" w:hAnsi="Tahoma" w:cs="Tahoma"/>
          <w:b/>
          <w:bCs/>
          <w:color w:val="17365D"/>
          <w:sz w:val="24"/>
          <w:szCs w:val="24"/>
          <w:lang w:eastAsia="es-EC"/>
        </w:rPr>
      </w:pPr>
      <w:r w:rsidRPr="00E25A90">
        <w:rPr>
          <w:rFonts w:ascii="Tahoma" w:hAnsi="Tahoma" w:cs="Tahoma"/>
          <w:b/>
          <w:bCs/>
          <w:noProof/>
          <w:color w:val="17365D"/>
          <w:sz w:val="24"/>
          <w:szCs w:val="24"/>
          <w:lang w:eastAsia="es-EC"/>
        </w:rPr>
        <w:drawing>
          <wp:inline distT="0" distB="0" distL="0" distR="0" wp14:anchorId="4B5E3EDE" wp14:editId="799EB14C">
            <wp:extent cx="1895116" cy="1421229"/>
            <wp:effectExtent l="0" t="0" r="0"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erCreatividad800x6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7722" cy="1438182"/>
                    </a:xfrm>
                    <a:prstGeom prst="rect">
                      <a:avLst/>
                    </a:prstGeom>
                  </pic:spPr>
                </pic:pic>
              </a:graphicData>
            </a:graphic>
          </wp:inline>
        </w:drawing>
      </w:r>
    </w:p>
    <w:p w:rsidR="00C10B6A" w:rsidRPr="00E25A90" w:rsidRDefault="00C10B6A" w:rsidP="00C10B6A">
      <w:pPr>
        <w:pStyle w:val="Sinespaciado"/>
        <w:jc w:val="both"/>
        <w:rPr>
          <w:rFonts w:ascii="Tahoma" w:hAnsi="Tahoma" w:cs="Tahoma"/>
          <w:sz w:val="24"/>
          <w:szCs w:val="24"/>
        </w:rPr>
      </w:pPr>
      <w:r w:rsidRPr="00E25A90">
        <w:rPr>
          <w:rFonts w:ascii="Tahoma" w:hAnsi="Tahoma" w:cs="Tahoma"/>
          <w:sz w:val="24"/>
          <w:szCs w:val="24"/>
        </w:rPr>
        <w:t>Museo del Carmen Alto</w:t>
      </w:r>
    </w:p>
    <w:p w:rsidR="00C10B6A" w:rsidRPr="00E25A90" w:rsidRDefault="00C10B6A" w:rsidP="00C10B6A">
      <w:pPr>
        <w:pStyle w:val="Sinespaciado"/>
        <w:jc w:val="both"/>
        <w:rPr>
          <w:rFonts w:ascii="Tahoma" w:hAnsi="Tahoma" w:cs="Tahoma"/>
          <w:sz w:val="24"/>
          <w:szCs w:val="24"/>
        </w:rPr>
      </w:pPr>
      <w:r w:rsidRPr="00E25A90">
        <w:rPr>
          <w:rFonts w:ascii="Tahoma" w:hAnsi="Tahoma" w:cs="Tahoma"/>
          <w:b/>
          <w:bCs/>
          <w:sz w:val="24"/>
          <w:szCs w:val="24"/>
          <w:lang w:val="es-ES"/>
        </w:rPr>
        <w:t>Termina la historia de Marianita</w:t>
      </w:r>
    </w:p>
    <w:p w:rsidR="00C10B6A" w:rsidRPr="00E25A90" w:rsidRDefault="00C10B6A" w:rsidP="00C10B6A">
      <w:pPr>
        <w:spacing w:after="0"/>
        <w:jc w:val="both"/>
        <w:rPr>
          <w:rFonts w:ascii="Tahoma" w:hAnsi="Tahoma" w:cs="Tahoma"/>
          <w:sz w:val="24"/>
          <w:szCs w:val="24"/>
          <w:lang w:val="es-ES"/>
        </w:rPr>
      </w:pPr>
      <w:r w:rsidRPr="00E25A90">
        <w:rPr>
          <w:rFonts w:ascii="Tahoma" w:hAnsi="Tahoma" w:cs="Tahoma"/>
          <w:sz w:val="24"/>
          <w:szCs w:val="24"/>
        </w:rPr>
        <w:t xml:space="preserve">Disfruta con tu familia del </w:t>
      </w:r>
      <w:r w:rsidRPr="00E25A90">
        <w:rPr>
          <w:rFonts w:ascii="Tahoma" w:hAnsi="Tahoma" w:cs="Tahoma"/>
          <w:sz w:val="24"/>
          <w:szCs w:val="24"/>
          <w:lang w:val="es-ES"/>
        </w:rPr>
        <w:t>rincón de títeres, creando tu historia de Marianita de Jesús. Comparte tu foto en Facebook junto a los personajes y cuéntanos como se llama su mascota y como la liberó del pozo. Recuerda la historia con más “me gusta” en Facebook recibirá un cuento ilustrado.</w:t>
      </w:r>
    </w:p>
    <w:p w:rsidR="00C10B6A" w:rsidRPr="00E25A90" w:rsidRDefault="00C10B6A" w:rsidP="00C10B6A">
      <w:pPr>
        <w:spacing w:after="0"/>
        <w:jc w:val="both"/>
        <w:rPr>
          <w:rFonts w:ascii="Tahoma" w:hAnsi="Tahoma" w:cs="Tahoma"/>
          <w:sz w:val="24"/>
          <w:szCs w:val="24"/>
          <w:lang w:val="es-ES"/>
        </w:rPr>
      </w:pPr>
      <w:r w:rsidRPr="00E25A90">
        <w:rPr>
          <w:rFonts w:ascii="Tahoma" w:hAnsi="Tahoma" w:cs="Tahoma"/>
          <w:b/>
          <w:bCs/>
          <w:sz w:val="24"/>
          <w:szCs w:val="24"/>
          <w:lang w:val="es-ES"/>
        </w:rPr>
        <w:t xml:space="preserve">Fecha: </w:t>
      </w:r>
      <w:r w:rsidRPr="00E25A90">
        <w:rPr>
          <w:rFonts w:ascii="Tahoma" w:hAnsi="Tahoma" w:cs="Tahoma"/>
          <w:sz w:val="24"/>
          <w:szCs w:val="24"/>
          <w:lang w:val="uz-Cyrl-UZ"/>
        </w:rPr>
        <w:t>de miércoles a domingo</w:t>
      </w:r>
    </w:p>
    <w:p w:rsidR="00C10B6A" w:rsidRPr="00E25A90" w:rsidRDefault="00C10B6A" w:rsidP="00C10B6A">
      <w:pPr>
        <w:jc w:val="both"/>
        <w:rPr>
          <w:rFonts w:ascii="Tahoma" w:hAnsi="Tahoma" w:cs="Tahoma"/>
          <w:b/>
          <w:bCs/>
          <w:sz w:val="24"/>
          <w:szCs w:val="24"/>
          <w:lang w:val="es-ES"/>
        </w:rPr>
      </w:pPr>
      <w:r w:rsidRPr="00E25A90">
        <w:rPr>
          <w:rFonts w:ascii="Tahoma" w:hAnsi="Tahoma" w:cs="Tahoma"/>
          <w:b/>
          <w:bCs/>
          <w:sz w:val="24"/>
          <w:szCs w:val="24"/>
          <w:lang w:val="es-ES"/>
        </w:rPr>
        <w:t xml:space="preserve">Hora: </w:t>
      </w:r>
      <w:r w:rsidRPr="00E25A90">
        <w:rPr>
          <w:rFonts w:ascii="Tahoma" w:hAnsi="Tahoma" w:cs="Tahoma"/>
          <w:sz w:val="24"/>
          <w:szCs w:val="24"/>
          <w:lang w:val="uz-Cyrl-UZ"/>
        </w:rPr>
        <w:t>de 09:30 a 17:30 (último ingreso 16:30)</w:t>
      </w:r>
    </w:p>
    <w:p w:rsidR="00C10B6A" w:rsidRPr="00E25A90" w:rsidRDefault="00C10B6A" w:rsidP="00C10B6A">
      <w:pPr>
        <w:spacing w:after="0"/>
        <w:jc w:val="both"/>
        <w:rPr>
          <w:rFonts w:ascii="Tahoma" w:hAnsi="Tahoma" w:cs="Tahoma"/>
          <w:sz w:val="24"/>
          <w:szCs w:val="24"/>
        </w:rPr>
      </w:pPr>
      <w:r w:rsidRPr="00E25A90">
        <w:rPr>
          <w:rFonts w:ascii="Tahoma" w:hAnsi="Tahoma" w:cs="Tahoma"/>
          <w:b/>
          <w:bCs/>
          <w:sz w:val="24"/>
          <w:szCs w:val="24"/>
        </w:rPr>
        <w:t xml:space="preserve">Costo: </w:t>
      </w:r>
      <w:r w:rsidRPr="00E25A90">
        <w:rPr>
          <w:rFonts w:ascii="Tahoma" w:hAnsi="Tahoma" w:cs="Tahoma"/>
          <w:sz w:val="24"/>
          <w:szCs w:val="24"/>
          <w:lang w:val="es-ES" w:eastAsia="es-ES"/>
        </w:rPr>
        <w:t>$ 3 adultos, $ 2 estudiantes, $ 1,50 niños y adultos mayores, personas con discapacidad ingreso gratuito</w:t>
      </w:r>
      <w:r w:rsidRPr="00E25A90">
        <w:rPr>
          <w:rFonts w:ascii="Tahoma" w:hAnsi="Tahoma" w:cs="Tahoma"/>
          <w:sz w:val="24"/>
          <w:szCs w:val="24"/>
        </w:rPr>
        <w:t xml:space="preserve">. </w:t>
      </w:r>
    </w:p>
    <w:p w:rsidR="00C10B6A" w:rsidRPr="00E25A90" w:rsidRDefault="00C10B6A" w:rsidP="00C10B6A">
      <w:pPr>
        <w:pStyle w:val="Sinespaciado"/>
        <w:jc w:val="both"/>
        <w:rPr>
          <w:rFonts w:ascii="Tahoma" w:hAnsi="Tahoma" w:cs="Tahoma"/>
          <w:b/>
          <w:bCs/>
          <w:sz w:val="24"/>
          <w:szCs w:val="24"/>
          <w:lang w:val="en-US" w:eastAsia="es-ES"/>
        </w:rPr>
      </w:pPr>
      <w:proofErr w:type="spellStart"/>
      <w:r w:rsidRPr="00E25A90">
        <w:rPr>
          <w:rFonts w:ascii="Tahoma" w:hAnsi="Tahoma" w:cs="Tahoma"/>
          <w:b/>
          <w:bCs/>
          <w:sz w:val="24"/>
          <w:szCs w:val="24"/>
          <w:lang w:val="en-US" w:eastAsia="es-ES"/>
        </w:rPr>
        <w:t>Sitio</w:t>
      </w:r>
      <w:proofErr w:type="spellEnd"/>
      <w:r w:rsidRPr="00E25A90">
        <w:rPr>
          <w:rFonts w:ascii="Tahoma" w:hAnsi="Tahoma" w:cs="Tahoma"/>
          <w:b/>
          <w:bCs/>
          <w:sz w:val="24"/>
          <w:szCs w:val="24"/>
          <w:lang w:val="en-US" w:eastAsia="es-ES"/>
        </w:rPr>
        <w:t xml:space="preserve"> web: </w:t>
      </w:r>
      <w:hyperlink r:id="rId9" w:history="1">
        <w:r w:rsidRPr="00E25A90">
          <w:rPr>
            <w:rStyle w:val="Hipervnculo"/>
            <w:rFonts w:ascii="Tahoma" w:hAnsi="Tahoma" w:cs="Tahoma"/>
            <w:sz w:val="24"/>
            <w:szCs w:val="24"/>
            <w:lang w:val="en-US"/>
          </w:rPr>
          <w:t>http://www.museocarmenalto.gob.ec/</w:t>
        </w:r>
      </w:hyperlink>
      <w:r w:rsidRPr="00E25A90">
        <w:rPr>
          <w:rFonts w:ascii="Tahoma" w:hAnsi="Tahoma" w:cs="Tahoma"/>
          <w:sz w:val="24"/>
          <w:szCs w:val="24"/>
          <w:lang w:val="en-US"/>
        </w:rPr>
        <w:t xml:space="preserve"> </w:t>
      </w:r>
    </w:p>
    <w:p w:rsidR="00C10B6A" w:rsidRPr="00E25A90" w:rsidRDefault="00C10B6A" w:rsidP="00C10B6A">
      <w:pPr>
        <w:pStyle w:val="Sinespaciado"/>
        <w:jc w:val="both"/>
        <w:rPr>
          <w:rFonts w:ascii="Tahoma" w:hAnsi="Tahoma" w:cs="Tahoma"/>
          <w:b/>
          <w:bCs/>
          <w:sz w:val="24"/>
          <w:szCs w:val="24"/>
          <w:lang w:val="en-US" w:eastAsia="es-ES"/>
        </w:rPr>
      </w:pPr>
      <w:r w:rsidRPr="00E25A90">
        <w:rPr>
          <w:rFonts w:ascii="Tahoma" w:hAnsi="Tahoma" w:cs="Tahoma"/>
          <w:b/>
          <w:bCs/>
          <w:sz w:val="24"/>
          <w:szCs w:val="24"/>
          <w:lang w:val="en-US" w:eastAsia="es-ES"/>
        </w:rPr>
        <w:t xml:space="preserve">Facebook:  </w:t>
      </w:r>
      <w:hyperlink r:id="rId10" w:history="1">
        <w:r w:rsidRPr="00E25A90">
          <w:rPr>
            <w:rStyle w:val="Hipervnculo"/>
            <w:rFonts w:ascii="Tahoma" w:hAnsi="Tahoma" w:cs="Tahoma"/>
            <w:sz w:val="24"/>
            <w:szCs w:val="24"/>
            <w:lang w:val="en-US"/>
          </w:rPr>
          <w:t>https://www.facebook.com/MuseoCarmenAlto/</w:t>
        </w:r>
      </w:hyperlink>
      <w:r w:rsidRPr="00E25A90">
        <w:rPr>
          <w:rFonts w:ascii="Tahoma" w:hAnsi="Tahoma" w:cs="Tahoma"/>
          <w:sz w:val="24"/>
          <w:szCs w:val="24"/>
          <w:lang w:val="en-US"/>
        </w:rPr>
        <w:t xml:space="preserve"> </w:t>
      </w:r>
    </w:p>
    <w:p w:rsidR="00C10B6A" w:rsidRPr="00E25A90" w:rsidRDefault="00C10B6A" w:rsidP="00C10B6A">
      <w:pPr>
        <w:jc w:val="both"/>
        <w:rPr>
          <w:rFonts w:ascii="Tahoma" w:hAnsi="Tahoma" w:cs="Tahoma"/>
          <w:b/>
          <w:bCs/>
          <w:sz w:val="24"/>
          <w:szCs w:val="24"/>
          <w:lang w:val="uz-Cyrl-UZ"/>
        </w:rPr>
      </w:pPr>
      <w:r w:rsidRPr="00E25A90">
        <w:rPr>
          <w:rFonts w:ascii="Tahoma" w:hAnsi="Tahoma" w:cs="Tahoma"/>
          <w:b/>
          <w:bCs/>
          <w:sz w:val="24"/>
          <w:szCs w:val="24"/>
          <w:lang w:val="es-ES" w:eastAsia="es-ES"/>
        </w:rPr>
        <w:t xml:space="preserve">Twitter: </w:t>
      </w:r>
      <w:hyperlink r:id="rId11" w:history="1">
        <w:r w:rsidRPr="00E25A90">
          <w:rPr>
            <w:rStyle w:val="Hipervnculo"/>
            <w:rFonts w:ascii="Tahoma" w:hAnsi="Tahoma" w:cs="Tahoma"/>
            <w:sz w:val="24"/>
            <w:szCs w:val="24"/>
          </w:rPr>
          <w:t>https://twitter.com/MuseoCarmenAlto</w:t>
        </w:r>
      </w:hyperlink>
    </w:p>
    <w:p w:rsidR="00C10B6A" w:rsidRPr="00E25A90" w:rsidRDefault="00C10B6A" w:rsidP="00C10B6A">
      <w:pPr>
        <w:pStyle w:val="Sinespaciado"/>
        <w:jc w:val="both"/>
        <w:rPr>
          <w:rFonts w:ascii="Tahoma" w:hAnsi="Tahoma" w:cs="Tahoma"/>
          <w:sz w:val="24"/>
          <w:szCs w:val="24"/>
        </w:rPr>
      </w:pPr>
      <w:r w:rsidRPr="00E25A90">
        <w:rPr>
          <w:rFonts w:ascii="Tahoma" w:hAnsi="Tahoma" w:cs="Tahoma"/>
          <w:noProof/>
          <w:sz w:val="24"/>
          <w:szCs w:val="24"/>
          <w:lang w:eastAsia="es-EC"/>
        </w:rPr>
        <w:lastRenderedPageBreak/>
        <w:drawing>
          <wp:inline distT="0" distB="0" distL="0" distR="0" wp14:anchorId="5804AAF7" wp14:editId="461FB766">
            <wp:extent cx="2094950" cy="1571331"/>
            <wp:effectExtent l="0" t="0" r="63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ermina la historia de Marianit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9057" cy="1581912"/>
                    </a:xfrm>
                    <a:prstGeom prst="rect">
                      <a:avLst/>
                    </a:prstGeom>
                  </pic:spPr>
                </pic:pic>
              </a:graphicData>
            </a:graphic>
          </wp:inline>
        </w:drawing>
      </w:r>
    </w:p>
    <w:p w:rsidR="00C10B6A" w:rsidRPr="00E25A90" w:rsidRDefault="00C10B6A" w:rsidP="00C10B6A">
      <w:pPr>
        <w:pStyle w:val="Sinespaciado"/>
        <w:jc w:val="both"/>
        <w:rPr>
          <w:rFonts w:ascii="Tahoma" w:hAnsi="Tahoma" w:cs="Tahoma"/>
          <w:sz w:val="24"/>
          <w:szCs w:val="24"/>
        </w:rPr>
      </w:pPr>
    </w:p>
    <w:p w:rsidR="00C10B6A" w:rsidRPr="00E25A90" w:rsidRDefault="00C10B6A" w:rsidP="00C10B6A">
      <w:pPr>
        <w:pStyle w:val="Sinespaciado"/>
        <w:jc w:val="both"/>
        <w:rPr>
          <w:rFonts w:ascii="Tahoma" w:hAnsi="Tahoma" w:cs="Tahoma"/>
          <w:sz w:val="24"/>
          <w:szCs w:val="24"/>
        </w:rPr>
      </w:pPr>
      <w:r w:rsidRPr="00E25A90">
        <w:rPr>
          <w:rFonts w:ascii="Tahoma" w:hAnsi="Tahoma" w:cs="Tahoma"/>
          <w:sz w:val="24"/>
          <w:szCs w:val="24"/>
        </w:rPr>
        <w:t>Museo del Carmen Alto</w:t>
      </w:r>
    </w:p>
    <w:p w:rsidR="00C10B6A" w:rsidRPr="00E25A90" w:rsidRDefault="00C10B6A" w:rsidP="00C10B6A">
      <w:pPr>
        <w:spacing w:after="0"/>
        <w:jc w:val="both"/>
        <w:rPr>
          <w:rFonts w:ascii="Tahoma" w:hAnsi="Tahoma" w:cs="Tahoma"/>
          <w:b/>
          <w:bCs/>
          <w:sz w:val="24"/>
          <w:szCs w:val="24"/>
          <w:lang w:val="es-ES"/>
        </w:rPr>
      </w:pPr>
      <w:r w:rsidRPr="00E25A90">
        <w:rPr>
          <w:rFonts w:ascii="Tahoma" w:hAnsi="Tahoma" w:cs="Tahoma"/>
          <w:b/>
          <w:bCs/>
          <w:sz w:val="24"/>
          <w:szCs w:val="24"/>
          <w:lang w:val="es-ES"/>
        </w:rPr>
        <w:t xml:space="preserve">La última cena </w:t>
      </w:r>
    </w:p>
    <w:p w:rsidR="00C10B6A" w:rsidRPr="00E25A90" w:rsidRDefault="00C10B6A" w:rsidP="00C10B6A">
      <w:pPr>
        <w:spacing w:after="0"/>
        <w:jc w:val="both"/>
        <w:rPr>
          <w:rFonts w:ascii="Tahoma" w:hAnsi="Tahoma" w:cs="Tahoma"/>
          <w:sz w:val="24"/>
          <w:szCs w:val="24"/>
          <w:lang w:val="es-ES"/>
        </w:rPr>
      </w:pPr>
      <w:r w:rsidRPr="00E25A90">
        <w:rPr>
          <w:rFonts w:ascii="Tahoma" w:hAnsi="Tahoma" w:cs="Tahoma"/>
          <w:sz w:val="24"/>
          <w:szCs w:val="24"/>
          <w:lang w:val="es-ES"/>
        </w:rPr>
        <w:t xml:space="preserve">Comparte junto a tu familia un recorrido especial por la exposición </w:t>
      </w:r>
      <w:r w:rsidRPr="00E25A90">
        <w:rPr>
          <w:rFonts w:ascii="Tahoma" w:hAnsi="Tahoma" w:cs="Tahoma"/>
          <w:i/>
          <w:iCs/>
          <w:sz w:val="24"/>
          <w:szCs w:val="24"/>
          <w:lang w:val="es-ES"/>
        </w:rPr>
        <w:t>Camino al Calvario: relatos de la Pasión</w:t>
      </w:r>
      <w:r w:rsidRPr="00E25A90">
        <w:rPr>
          <w:rFonts w:ascii="Tahoma" w:hAnsi="Tahoma" w:cs="Tahoma"/>
          <w:sz w:val="24"/>
          <w:szCs w:val="24"/>
          <w:lang w:val="es-ES"/>
        </w:rPr>
        <w:t xml:space="preserve"> y sé parte de un taller de creación sobre la última cena.  </w:t>
      </w:r>
    </w:p>
    <w:p w:rsidR="00C10B6A" w:rsidRPr="00E25A90" w:rsidRDefault="00C10B6A" w:rsidP="00C10B6A">
      <w:pPr>
        <w:spacing w:after="0"/>
        <w:jc w:val="both"/>
        <w:rPr>
          <w:rFonts w:ascii="Tahoma" w:hAnsi="Tahoma" w:cs="Tahoma"/>
          <w:sz w:val="24"/>
          <w:szCs w:val="24"/>
        </w:rPr>
      </w:pPr>
      <w:r w:rsidRPr="00E25A90">
        <w:rPr>
          <w:rFonts w:ascii="Tahoma" w:hAnsi="Tahoma" w:cs="Tahoma"/>
          <w:b/>
          <w:bCs/>
          <w:sz w:val="24"/>
          <w:szCs w:val="24"/>
          <w:lang w:val="es-ES"/>
        </w:rPr>
        <w:t xml:space="preserve">Fecha: </w:t>
      </w:r>
      <w:r w:rsidRPr="00E25A90">
        <w:rPr>
          <w:rFonts w:ascii="Tahoma" w:hAnsi="Tahoma" w:cs="Tahoma"/>
          <w:sz w:val="24"/>
          <w:szCs w:val="24"/>
        </w:rPr>
        <w:t>04 de mayo de 2019</w:t>
      </w:r>
    </w:p>
    <w:p w:rsidR="00C10B6A" w:rsidRPr="00E25A90" w:rsidRDefault="00C10B6A" w:rsidP="00C10B6A">
      <w:pPr>
        <w:spacing w:after="0"/>
        <w:jc w:val="both"/>
        <w:rPr>
          <w:rFonts w:ascii="Tahoma" w:hAnsi="Tahoma" w:cs="Tahoma"/>
          <w:sz w:val="24"/>
          <w:szCs w:val="24"/>
          <w:lang w:val="uz-Cyrl-UZ"/>
        </w:rPr>
      </w:pPr>
      <w:r w:rsidRPr="00E25A90">
        <w:rPr>
          <w:rFonts w:ascii="Tahoma" w:hAnsi="Tahoma" w:cs="Tahoma"/>
          <w:b/>
          <w:bCs/>
          <w:sz w:val="24"/>
          <w:szCs w:val="24"/>
          <w:lang w:val="es-ES"/>
        </w:rPr>
        <w:t xml:space="preserve">Hora: </w:t>
      </w:r>
      <w:r w:rsidRPr="00E25A90">
        <w:rPr>
          <w:rFonts w:ascii="Tahoma" w:hAnsi="Tahoma" w:cs="Tahoma"/>
          <w:sz w:val="24"/>
          <w:szCs w:val="24"/>
          <w:lang w:val="es-ES"/>
        </w:rPr>
        <w:t xml:space="preserve">15:00 </w:t>
      </w:r>
    </w:p>
    <w:p w:rsidR="00C10B6A" w:rsidRPr="00E25A90" w:rsidRDefault="00C10B6A" w:rsidP="00C10B6A">
      <w:pPr>
        <w:spacing w:after="0"/>
        <w:jc w:val="both"/>
        <w:rPr>
          <w:rFonts w:ascii="Tahoma" w:hAnsi="Tahoma" w:cs="Tahoma"/>
          <w:sz w:val="24"/>
          <w:szCs w:val="24"/>
        </w:rPr>
      </w:pPr>
      <w:r w:rsidRPr="00E25A90">
        <w:rPr>
          <w:rFonts w:ascii="Tahoma" w:hAnsi="Tahoma" w:cs="Tahoma"/>
          <w:b/>
          <w:bCs/>
          <w:sz w:val="24"/>
          <w:szCs w:val="24"/>
        </w:rPr>
        <w:t xml:space="preserve">Costo: </w:t>
      </w:r>
      <w:r w:rsidRPr="00E25A90">
        <w:rPr>
          <w:rFonts w:ascii="Tahoma" w:hAnsi="Tahoma" w:cs="Tahoma"/>
          <w:sz w:val="24"/>
          <w:szCs w:val="24"/>
          <w:lang w:val="es-ES" w:eastAsia="es-ES"/>
        </w:rPr>
        <w:t>$ 3 adultos, $ 2 estudiantes, $1,50 niños y adultos mayores, personas con discapacidad ingreso gratuito</w:t>
      </w:r>
      <w:r w:rsidRPr="00E25A90">
        <w:rPr>
          <w:rFonts w:ascii="Tahoma" w:hAnsi="Tahoma" w:cs="Tahoma"/>
          <w:sz w:val="24"/>
          <w:szCs w:val="24"/>
        </w:rPr>
        <w:t xml:space="preserve">. </w:t>
      </w:r>
    </w:p>
    <w:p w:rsidR="00C10B6A" w:rsidRPr="00E25A90" w:rsidRDefault="00C10B6A" w:rsidP="00C10B6A">
      <w:pPr>
        <w:pStyle w:val="Sinespaciado"/>
        <w:jc w:val="both"/>
        <w:rPr>
          <w:rFonts w:ascii="Tahoma" w:hAnsi="Tahoma" w:cs="Tahoma"/>
          <w:b/>
          <w:bCs/>
          <w:sz w:val="24"/>
          <w:szCs w:val="24"/>
          <w:lang w:val="en-US" w:eastAsia="es-ES"/>
        </w:rPr>
      </w:pPr>
      <w:proofErr w:type="spellStart"/>
      <w:r w:rsidRPr="00E25A90">
        <w:rPr>
          <w:rFonts w:ascii="Tahoma" w:hAnsi="Tahoma" w:cs="Tahoma"/>
          <w:b/>
          <w:bCs/>
          <w:sz w:val="24"/>
          <w:szCs w:val="24"/>
          <w:lang w:val="en-US" w:eastAsia="es-ES"/>
        </w:rPr>
        <w:t>Sitio</w:t>
      </w:r>
      <w:proofErr w:type="spellEnd"/>
      <w:r w:rsidRPr="00E25A90">
        <w:rPr>
          <w:rFonts w:ascii="Tahoma" w:hAnsi="Tahoma" w:cs="Tahoma"/>
          <w:b/>
          <w:bCs/>
          <w:sz w:val="24"/>
          <w:szCs w:val="24"/>
          <w:lang w:val="en-US" w:eastAsia="es-ES"/>
        </w:rPr>
        <w:t xml:space="preserve"> web: </w:t>
      </w:r>
      <w:hyperlink r:id="rId13" w:history="1">
        <w:r w:rsidRPr="00E25A90">
          <w:rPr>
            <w:rStyle w:val="Hipervnculo"/>
            <w:rFonts w:ascii="Tahoma" w:hAnsi="Tahoma" w:cs="Tahoma"/>
            <w:sz w:val="24"/>
            <w:szCs w:val="24"/>
            <w:lang w:val="en-US"/>
          </w:rPr>
          <w:t>http://www.museocarmenalto.gob.ec/</w:t>
        </w:r>
      </w:hyperlink>
      <w:r w:rsidRPr="00E25A90">
        <w:rPr>
          <w:rFonts w:ascii="Tahoma" w:hAnsi="Tahoma" w:cs="Tahoma"/>
          <w:sz w:val="24"/>
          <w:szCs w:val="24"/>
          <w:lang w:val="en-US"/>
        </w:rPr>
        <w:t xml:space="preserve"> </w:t>
      </w:r>
    </w:p>
    <w:p w:rsidR="00C10B6A" w:rsidRPr="00E25A90" w:rsidRDefault="00C10B6A" w:rsidP="00C10B6A">
      <w:pPr>
        <w:pStyle w:val="Sinespaciado"/>
        <w:jc w:val="both"/>
        <w:rPr>
          <w:rFonts w:ascii="Tahoma" w:hAnsi="Tahoma" w:cs="Tahoma"/>
          <w:b/>
          <w:bCs/>
          <w:sz w:val="24"/>
          <w:szCs w:val="24"/>
          <w:lang w:val="en-US" w:eastAsia="es-ES"/>
        </w:rPr>
      </w:pPr>
      <w:r w:rsidRPr="00E25A90">
        <w:rPr>
          <w:rFonts w:ascii="Tahoma" w:hAnsi="Tahoma" w:cs="Tahoma"/>
          <w:b/>
          <w:bCs/>
          <w:sz w:val="24"/>
          <w:szCs w:val="24"/>
          <w:lang w:val="en-US" w:eastAsia="es-ES"/>
        </w:rPr>
        <w:t xml:space="preserve">Facebook:  </w:t>
      </w:r>
      <w:hyperlink r:id="rId14" w:history="1">
        <w:r w:rsidRPr="00E25A90">
          <w:rPr>
            <w:rStyle w:val="Hipervnculo"/>
            <w:rFonts w:ascii="Tahoma" w:hAnsi="Tahoma" w:cs="Tahoma"/>
            <w:sz w:val="24"/>
            <w:szCs w:val="24"/>
            <w:lang w:val="en-US"/>
          </w:rPr>
          <w:t>https://www.facebook.com/MuseoCarmenAlto/</w:t>
        </w:r>
      </w:hyperlink>
      <w:r w:rsidRPr="00E25A90">
        <w:rPr>
          <w:rFonts w:ascii="Tahoma" w:hAnsi="Tahoma" w:cs="Tahoma"/>
          <w:sz w:val="24"/>
          <w:szCs w:val="24"/>
          <w:lang w:val="en-US"/>
        </w:rPr>
        <w:t xml:space="preserve"> </w:t>
      </w:r>
    </w:p>
    <w:p w:rsidR="00C10B6A" w:rsidRPr="00E25A90" w:rsidRDefault="00C10B6A" w:rsidP="00C10B6A">
      <w:pPr>
        <w:jc w:val="both"/>
        <w:rPr>
          <w:rFonts w:ascii="Tahoma" w:hAnsi="Tahoma" w:cs="Tahoma"/>
          <w:b/>
          <w:bCs/>
          <w:sz w:val="24"/>
          <w:szCs w:val="24"/>
          <w:lang w:val="uz-Cyrl-UZ"/>
        </w:rPr>
      </w:pPr>
      <w:r w:rsidRPr="00E25A90">
        <w:rPr>
          <w:rFonts w:ascii="Tahoma" w:hAnsi="Tahoma" w:cs="Tahoma"/>
          <w:b/>
          <w:bCs/>
          <w:sz w:val="24"/>
          <w:szCs w:val="24"/>
          <w:lang w:val="es-ES" w:eastAsia="es-ES"/>
        </w:rPr>
        <w:t xml:space="preserve">Twitter: </w:t>
      </w:r>
      <w:hyperlink r:id="rId15" w:history="1">
        <w:r w:rsidRPr="00E25A90">
          <w:rPr>
            <w:rStyle w:val="Hipervnculo"/>
            <w:rFonts w:ascii="Tahoma" w:hAnsi="Tahoma" w:cs="Tahoma"/>
            <w:sz w:val="24"/>
            <w:szCs w:val="24"/>
          </w:rPr>
          <w:t>https://twitter.com/MuseoCarmenAlto</w:t>
        </w:r>
      </w:hyperlink>
    </w:p>
    <w:p w:rsidR="00C10B6A" w:rsidRPr="00E25A90" w:rsidRDefault="00C10B6A" w:rsidP="00C10B6A">
      <w:pPr>
        <w:jc w:val="both"/>
        <w:rPr>
          <w:rFonts w:ascii="Tahoma" w:hAnsi="Tahoma" w:cs="Tahoma"/>
          <w:color w:val="17365D"/>
          <w:sz w:val="24"/>
          <w:szCs w:val="24"/>
          <w:lang w:eastAsia="es-EC"/>
        </w:rPr>
      </w:pPr>
      <w:r w:rsidRPr="00E25A90">
        <w:rPr>
          <w:rFonts w:ascii="Tahoma" w:hAnsi="Tahoma" w:cs="Tahoma"/>
          <w:noProof/>
          <w:color w:val="17365D"/>
          <w:sz w:val="24"/>
          <w:szCs w:val="24"/>
          <w:lang w:eastAsia="es-EC"/>
        </w:rPr>
        <w:drawing>
          <wp:inline distT="0" distB="0" distL="0" distR="0" wp14:anchorId="49CB8C96" wp14:editId="20DD29BD">
            <wp:extent cx="2333161" cy="1750004"/>
            <wp:effectExtent l="0" t="0" r="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Última Ce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2074" cy="1764190"/>
                    </a:xfrm>
                    <a:prstGeom prst="rect">
                      <a:avLst/>
                    </a:prstGeom>
                  </pic:spPr>
                </pic:pic>
              </a:graphicData>
            </a:graphic>
          </wp:inline>
        </w:drawing>
      </w:r>
    </w:p>
    <w:p w:rsidR="00C10B6A" w:rsidRPr="00E25A90" w:rsidRDefault="00C10B6A" w:rsidP="00C10B6A">
      <w:pPr>
        <w:spacing w:after="0"/>
        <w:jc w:val="both"/>
        <w:rPr>
          <w:rFonts w:ascii="Tahoma" w:hAnsi="Tahoma" w:cs="Tahoma"/>
          <w:color w:val="222222"/>
          <w:sz w:val="24"/>
          <w:szCs w:val="24"/>
          <w:lang w:val="es-ES"/>
        </w:rPr>
      </w:pPr>
      <w:r w:rsidRPr="00E25A90">
        <w:rPr>
          <w:rFonts w:ascii="Tahoma" w:hAnsi="Tahoma" w:cs="Tahoma"/>
          <w:color w:val="222222"/>
          <w:sz w:val="24"/>
          <w:szCs w:val="24"/>
          <w:lang w:val="es-ES"/>
        </w:rPr>
        <w:t>Centro de Arte Contemporáneo</w:t>
      </w:r>
    </w:p>
    <w:p w:rsidR="00C10B6A" w:rsidRPr="00E25A90" w:rsidRDefault="00C10B6A" w:rsidP="00C10B6A">
      <w:pPr>
        <w:spacing w:after="0"/>
        <w:jc w:val="both"/>
        <w:rPr>
          <w:rFonts w:ascii="Tahoma" w:hAnsi="Tahoma" w:cs="Tahoma"/>
          <w:b/>
          <w:bCs/>
          <w:color w:val="222222"/>
          <w:sz w:val="24"/>
          <w:szCs w:val="24"/>
          <w:lang w:val="es-ES"/>
        </w:rPr>
      </w:pPr>
      <w:r w:rsidRPr="00E25A90">
        <w:rPr>
          <w:rFonts w:ascii="Tahoma" w:hAnsi="Tahoma" w:cs="Tahoma"/>
          <w:b/>
          <w:bCs/>
          <w:color w:val="222222"/>
          <w:sz w:val="24"/>
          <w:szCs w:val="24"/>
          <w:lang w:val="es-ES"/>
        </w:rPr>
        <w:t>Amarillo, azul y roto. Años 90: arte y crisis en Ecuador</w:t>
      </w:r>
    </w:p>
    <w:p w:rsidR="00C10B6A" w:rsidRPr="00E25A90" w:rsidRDefault="00C10B6A" w:rsidP="00C10B6A">
      <w:pPr>
        <w:spacing w:after="0"/>
        <w:jc w:val="both"/>
        <w:rPr>
          <w:rFonts w:ascii="Tahoma" w:hAnsi="Tahoma" w:cs="Tahoma"/>
          <w:color w:val="222222"/>
          <w:sz w:val="24"/>
          <w:szCs w:val="24"/>
          <w:lang w:val="es-ES"/>
        </w:rPr>
      </w:pPr>
      <w:r w:rsidRPr="00E25A90">
        <w:rPr>
          <w:rFonts w:ascii="Tahoma" w:hAnsi="Tahoma" w:cs="Tahoma"/>
          <w:color w:val="222222"/>
          <w:sz w:val="24"/>
          <w:szCs w:val="24"/>
          <w:lang w:val="es-ES"/>
        </w:rPr>
        <w:t>Esta exposición busca mostrar las distintas maneras en que los artistas problematizaron y reaccionaron de manera crítica frente a ese contexto marcado por la inestabilidad y la corrupción de los años 90. La crisis, en ese sentido, se constituye en una situación potente y productiva para las prácticas artísticas.</w:t>
      </w:r>
    </w:p>
    <w:p w:rsidR="00C10B6A" w:rsidRPr="00E25A90" w:rsidRDefault="00C10B6A" w:rsidP="00C10B6A">
      <w:pPr>
        <w:spacing w:after="0"/>
        <w:jc w:val="both"/>
        <w:rPr>
          <w:rFonts w:ascii="Tahoma" w:hAnsi="Tahoma" w:cs="Tahoma"/>
          <w:color w:val="222222"/>
          <w:sz w:val="24"/>
          <w:szCs w:val="24"/>
          <w:lang w:val="es-ES"/>
        </w:rPr>
      </w:pPr>
      <w:r w:rsidRPr="00E25A90">
        <w:rPr>
          <w:rFonts w:ascii="Tahoma" w:hAnsi="Tahoma" w:cs="Tahoma"/>
          <w:b/>
          <w:bCs/>
          <w:color w:val="222222"/>
          <w:sz w:val="24"/>
          <w:szCs w:val="24"/>
          <w:lang w:val="es-ES"/>
        </w:rPr>
        <w:t>Fecha:</w:t>
      </w:r>
      <w:r w:rsidRPr="00E25A90">
        <w:rPr>
          <w:rFonts w:ascii="Tahoma" w:hAnsi="Tahoma" w:cs="Tahoma"/>
          <w:color w:val="222222"/>
          <w:sz w:val="24"/>
          <w:szCs w:val="24"/>
          <w:lang w:val="es-ES"/>
        </w:rPr>
        <w:t xml:space="preserve"> en exposición hasta el 26 de mayo de 2019</w:t>
      </w:r>
    </w:p>
    <w:p w:rsidR="00C10B6A" w:rsidRPr="00E25A90" w:rsidRDefault="00C10B6A" w:rsidP="00C10B6A">
      <w:pPr>
        <w:spacing w:after="0"/>
        <w:jc w:val="both"/>
        <w:rPr>
          <w:rFonts w:ascii="Tahoma" w:hAnsi="Tahoma" w:cs="Tahoma"/>
          <w:sz w:val="24"/>
          <w:szCs w:val="24"/>
          <w:lang w:val="es-ES"/>
        </w:rPr>
      </w:pPr>
      <w:r w:rsidRPr="00E25A90">
        <w:rPr>
          <w:rFonts w:ascii="Tahoma" w:hAnsi="Tahoma" w:cs="Tahoma"/>
          <w:b/>
          <w:bCs/>
          <w:sz w:val="24"/>
          <w:szCs w:val="24"/>
          <w:lang w:val="es-ES"/>
        </w:rPr>
        <w:t>Hora:</w:t>
      </w:r>
      <w:r w:rsidRPr="00E25A90">
        <w:rPr>
          <w:rFonts w:ascii="Tahoma" w:hAnsi="Tahoma" w:cs="Tahoma"/>
          <w:sz w:val="24"/>
          <w:szCs w:val="24"/>
          <w:lang w:val="es-ES"/>
        </w:rPr>
        <w:t xml:space="preserve"> de martes a domingo de 10:30 a 17:30 (último ingreso a salas 16:30)</w:t>
      </w:r>
    </w:p>
    <w:p w:rsidR="00C10B6A" w:rsidRPr="00E25A90" w:rsidRDefault="00C10B6A" w:rsidP="00C10B6A">
      <w:pPr>
        <w:spacing w:after="0"/>
        <w:jc w:val="both"/>
        <w:rPr>
          <w:rFonts w:ascii="Tahoma" w:hAnsi="Tahoma" w:cs="Tahoma"/>
          <w:b/>
          <w:bCs/>
          <w:color w:val="222222"/>
          <w:sz w:val="24"/>
          <w:szCs w:val="24"/>
          <w:lang w:val="es-ES"/>
        </w:rPr>
      </w:pPr>
      <w:r w:rsidRPr="00E25A90">
        <w:rPr>
          <w:rFonts w:ascii="Tahoma" w:hAnsi="Tahoma" w:cs="Tahoma"/>
          <w:b/>
          <w:bCs/>
          <w:color w:val="222222"/>
          <w:sz w:val="24"/>
          <w:szCs w:val="24"/>
          <w:lang w:val="es-ES"/>
        </w:rPr>
        <w:t xml:space="preserve">Costo: </w:t>
      </w:r>
      <w:r w:rsidRPr="00E25A90">
        <w:rPr>
          <w:rFonts w:ascii="Tahoma" w:hAnsi="Tahoma" w:cs="Tahoma"/>
          <w:color w:val="222222"/>
          <w:sz w:val="24"/>
          <w:szCs w:val="24"/>
          <w:lang w:val="es-ES"/>
        </w:rPr>
        <w:t>acceso gratuito</w:t>
      </w:r>
    </w:p>
    <w:p w:rsidR="00C10B6A" w:rsidRPr="00E25A90" w:rsidRDefault="00C10B6A" w:rsidP="00C10B6A">
      <w:pPr>
        <w:spacing w:after="0"/>
        <w:jc w:val="both"/>
        <w:rPr>
          <w:rFonts w:ascii="Tahoma" w:hAnsi="Tahoma" w:cs="Tahoma"/>
          <w:color w:val="222222"/>
          <w:sz w:val="24"/>
          <w:szCs w:val="24"/>
        </w:rPr>
      </w:pPr>
      <w:r w:rsidRPr="00E25A90">
        <w:rPr>
          <w:rFonts w:ascii="Tahoma" w:hAnsi="Tahoma" w:cs="Tahoma"/>
          <w:b/>
          <w:bCs/>
          <w:sz w:val="24"/>
          <w:szCs w:val="24"/>
        </w:rPr>
        <w:lastRenderedPageBreak/>
        <w:t xml:space="preserve">Sitio web: </w:t>
      </w:r>
      <w:hyperlink r:id="rId17" w:history="1">
        <w:r w:rsidRPr="00E25A90">
          <w:rPr>
            <w:rStyle w:val="Hipervnculo"/>
            <w:rFonts w:ascii="Tahoma" w:hAnsi="Tahoma" w:cs="Tahoma"/>
            <w:sz w:val="24"/>
            <w:szCs w:val="24"/>
          </w:rPr>
          <w:t>http://www.centrodeartecontemporaneo.gob.ec</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Facebook:  </w:t>
      </w:r>
      <w:hyperlink r:id="rId18" w:history="1">
        <w:r w:rsidRPr="00E25A90">
          <w:rPr>
            <w:rStyle w:val="Hipervnculo"/>
            <w:rFonts w:ascii="Tahoma" w:hAnsi="Tahoma" w:cs="Tahoma"/>
            <w:sz w:val="24"/>
            <w:szCs w:val="24"/>
            <w:lang w:val="en-US"/>
          </w:rPr>
          <w:t>https://www.facebook.com/CentroArteQuito</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Twitter: </w:t>
      </w:r>
      <w:hyperlink r:id="rId19" w:history="1">
        <w:r w:rsidRPr="00E25A90">
          <w:rPr>
            <w:rStyle w:val="Hipervnculo"/>
            <w:rFonts w:ascii="Tahoma" w:hAnsi="Tahoma" w:cs="Tahoma"/>
            <w:sz w:val="24"/>
            <w:szCs w:val="24"/>
            <w:lang w:val="en-US"/>
          </w:rPr>
          <w:t>https://twitter.com/CentroArteQ</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color w:val="222222"/>
          <w:sz w:val="24"/>
          <w:szCs w:val="24"/>
          <w:lang w:val="en-US"/>
        </w:rPr>
        <w:t>Instagram</w:t>
      </w:r>
      <w:r w:rsidRPr="00E25A90">
        <w:rPr>
          <w:rFonts w:ascii="Tahoma" w:hAnsi="Tahoma" w:cs="Tahoma"/>
          <w:color w:val="222222"/>
          <w:sz w:val="24"/>
          <w:szCs w:val="24"/>
          <w:lang w:val="en-US"/>
        </w:rPr>
        <w:t xml:space="preserve">: </w:t>
      </w:r>
      <w:hyperlink r:id="rId20" w:history="1">
        <w:r w:rsidRPr="00E25A90">
          <w:rPr>
            <w:rStyle w:val="Hipervnculo"/>
            <w:rFonts w:ascii="Tahoma" w:hAnsi="Tahoma" w:cs="Tahoma"/>
            <w:sz w:val="24"/>
            <w:szCs w:val="24"/>
            <w:lang w:val="en-US"/>
          </w:rPr>
          <w:t>https://www.instagram.com/centroartequito/</w:t>
        </w:r>
      </w:hyperlink>
    </w:p>
    <w:p w:rsidR="00C10B6A" w:rsidRPr="00E25A90" w:rsidRDefault="00C10B6A" w:rsidP="00C10B6A">
      <w:pPr>
        <w:spacing w:after="0"/>
        <w:jc w:val="both"/>
        <w:rPr>
          <w:rFonts w:ascii="Tahoma" w:hAnsi="Tahoma" w:cs="Tahoma"/>
          <w:sz w:val="24"/>
          <w:szCs w:val="24"/>
          <w:lang w:val="en-US"/>
        </w:rPr>
      </w:pPr>
    </w:p>
    <w:p w:rsidR="00C10B6A" w:rsidRPr="00E25A90" w:rsidRDefault="00C10B6A" w:rsidP="00C10B6A">
      <w:pPr>
        <w:jc w:val="both"/>
        <w:rPr>
          <w:rFonts w:ascii="Tahoma" w:hAnsi="Tahoma" w:cs="Tahoma"/>
          <w:sz w:val="24"/>
          <w:szCs w:val="24"/>
        </w:rPr>
      </w:pPr>
      <w:r w:rsidRPr="00E25A90">
        <w:rPr>
          <w:rFonts w:ascii="Tahoma" w:hAnsi="Tahoma" w:cs="Tahoma"/>
          <w:noProof/>
          <w:sz w:val="24"/>
          <w:szCs w:val="24"/>
          <w:lang w:eastAsia="es-EC"/>
        </w:rPr>
        <w:drawing>
          <wp:inline distT="0" distB="0" distL="0" distR="0" wp14:anchorId="5F9709EE" wp14:editId="4064DA3C">
            <wp:extent cx="1993782" cy="1495223"/>
            <wp:effectExtent l="0" t="0" r="6985"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illo azul y rot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0484" cy="1507749"/>
                    </a:xfrm>
                    <a:prstGeom prst="rect">
                      <a:avLst/>
                    </a:prstGeom>
                  </pic:spPr>
                </pic:pic>
              </a:graphicData>
            </a:graphic>
          </wp:inline>
        </w:drawing>
      </w:r>
    </w:p>
    <w:p w:rsidR="00C10B6A" w:rsidRPr="00E25A90" w:rsidRDefault="00C10B6A" w:rsidP="00C10B6A">
      <w:pPr>
        <w:spacing w:after="0"/>
        <w:jc w:val="both"/>
        <w:rPr>
          <w:rFonts w:ascii="Tahoma" w:hAnsi="Tahoma" w:cs="Tahoma"/>
          <w:color w:val="222222"/>
          <w:sz w:val="24"/>
          <w:szCs w:val="24"/>
          <w:lang w:val="es-ES"/>
        </w:rPr>
      </w:pPr>
      <w:r w:rsidRPr="00E25A90">
        <w:rPr>
          <w:rFonts w:ascii="Tahoma" w:hAnsi="Tahoma" w:cs="Tahoma"/>
          <w:sz w:val="24"/>
          <w:szCs w:val="24"/>
        </w:rPr>
        <w:t>Centro de Arte Contemporáneo</w:t>
      </w:r>
    </w:p>
    <w:p w:rsidR="00C10B6A" w:rsidRPr="00E25A90" w:rsidRDefault="00C10B6A" w:rsidP="00C10B6A">
      <w:pPr>
        <w:spacing w:after="0"/>
        <w:jc w:val="both"/>
        <w:rPr>
          <w:rFonts w:ascii="Tahoma" w:hAnsi="Tahoma" w:cs="Tahoma"/>
          <w:b/>
          <w:bCs/>
          <w:color w:val="222222"/>
          <w:sz w:val="24"/>
          <w:szCs w:val="24"/>
          <w:lang w:val="es-ES"/>
        </w:rPr>
      </w:pPr>
      <w:r w:rsidRPr="00E25A90">
        <w:rPr>
          <w:rFonts w:ascii="Tahoma" w:hAnsi="Tahoma" w:cs="Tahoma"/>
          <w:b/>
          <w:bCs/>
          <w:color w:val="222222"/>
          <w:sz w:val="24"/>
          <w:szCs w:val="24"/>
          <w:lang w:val="es-ES"/>
        </w:rPr>
        <w:t>LA ARTEFACTORÍA. Premio Trayectoria Mariano Aguilera 2017-2018. Exposición Antológica</w:t>
      </w:r>
    </w:p>
    <w:p w:rsidR="00C10B6A" w:rsidRPr="00E25A90" w:rsidRDefault="00C10B6A" w:rsidP="00C10B6A">
      <w:pPr>
        <w:spacing w:after="0"/>
        <w:jc w:val="both"/>
        <w:rPr>
          <w:rFonts w:ascii="Tahoma" w:hAnsi="Tahoma" w:cs="Tahoma"/>
          <w:b/>
          <w:bCs/>
          <w:color w:val="222222"/>
          <w:sz w:val="24"/>
          <w:szCs w:val="24"/>
          <w:lang w:val="es-ES"/>
        </w:rPr>
      </w:pPr>
      <w:r w:rsidRPr="00E25A90">
        <w:rPr>
          <w:rFonts w:ascii="Tahoma" w:hAnsi="Tahoma" w:cs="Tahoma"/>
          <w:color w:val="222222"/>
          <w:sz w:val="24"/>
          <w:szCs w:val="24"/>
          <w:lang w:val="es-ES"/>
        </w:rPr>
        <w:t xml:space="preserve">Exposición antológica del colectivo artístico La </w:t>
      </w:r>
      <w:proofErr w:type="spellStart"/>
      <w:r w:rsidRPr="00E25A90">
        <w:rPr>
          <w:rFonts w:ascii="Tahoma" w:hAnsi="Tahoma" w:cs="Tahoma"/>
          <w:color w:val="222222"/>
          <w:sz w:val="24"/>
          <w:szCs w:val="24"/>
          <w:lang w:val="es-ES"/>
        </w:rPr>
        <w:t>Artefactoría</w:t>
      </w:r>
      <w:proofErr w:type="spellEnd"/>
      <w:r w:rsidRPr="00E25A90">
        <w:rPr>
          <w:rFonts w:ascii="Tahoma" w:hAnsi="Tahoma" w:cs="Tahoma"/>
          <w:color w:val="222222"/>
          <w:sz w:val="24"/>
          <w:szCs w:val="24"/>
          <w:lang w:val="es-ES"/>
        </w:rPr>
        <w:t>, en homenaje a su importante trayectoria. La muestra recoge momentos claves del trabajo en conjunto y las búsquedas individuales de sus integrantes desde la década de los ochenta hasta la actualidad. La mayoría de los artistas vinculados al colectivo han apostado por la práctica pedagógica, ya sea desde sus talleres particulares, la vinculación a distintos espacios educativos; e incluso, desde la creación del Instituto de Artes del Ecuador (ITAE), pionero en la educación artística de tercer nivel en Guayaquil. Esta apuesta ha constituido una influencia importante sobre otras generaciones de artistas.</w:t>
      </w:r>
    </w:p>
    <w:p w:rsidR="00C10B6A" w:rsidRPr="00E25A90" w:rsidRDefault="00C10B6A" w:rsidP="00C10B6A">
      <w:pPr>
        <w:spacing w:after="0"/>
        <w:jc w:val="both"/>
        <w:rPr>
          <w:rFonts w:ascii="Tahoma" w:hAnsi="Tahoma" w:cs="Tahoma"/>
          <w:color w:val="222222"/>
          <w:sz w:val="24"/>
          <w:szCs w:val="24"/>
          <w:lang w:val="es-ES"/>
        </w:rPr>
      </w:pPr>
      <w:r w:rsidRPr="00E25A90">
        <w:rPr>
          <w:rFonts w:ascii="Tahoma" w:hAnsi="Tahoma" w:cs="Tahoma"/>
          <w:b/>
          <w:bCs/>
          <w:color w:val="222222"/>
          <w:sz w:val="24"/>
          <w:szCs w:val="24"/>
          <w:lang w:val="es-ES"/>
        </w:rPr>
        <w:t>Fecha:</w:t>
      </w:r>
      <w:r w:rsidRPr="00E25A90">
        <w:rPr>
          <w:rFonts w:ascii="Tahoma" w:hAnsi="Tahoma" w:cs="Tahoma"/>
          <w:color w:val="222222"/>
          <w:sz w:val="24"/>
          <w:szCs w:val="24"/>
          <w:lang w:val="es-ES"/>
        </w:rPr>
        <w:t xml:space="preserve"> en exposición hasta el 26 de mayo de 2019 </w:t>
      </w:r>
    </w:p>
    <w:p w:rsidR="00C10B6A" w:rsidRPr="00E25A90" w:rsidRDefault="00C10B6A" w:rsidP="00C10B6A">
      <w:pPr>
        <w:spacing w:after="0"/>
        <w:jc w:val="both"/>
        <w:rPr>
          <w:rFonts w:ascii="Tahoma" w:hAnsi="Tahoma" w:cs="Tahoma"/>
          <w:sz w:val="24"/>
          <w:szCs w:val="24"/>
          <w:lang w:val="es-ES"/>
        </w:rPr>
      </w:pPr>
      <w:r w:rsidRPr="00E25A90">
        <w:rPr>
          <w:rFonts w:ascii="Tahoma" w:hAnsi="Tahoma" w:cs="Tahoma"/>
          <w:b/>
          <w:bCs/>
          <w:sz w:val="24"/>
          <w:szCs w:val="24"/>
          <w:lang w:val="es-ES"/>
        </w:rPr>
        <w:t>Hora:</w:t>
      </w:r>
      <w:r w:rsidRPr="00E25A90">
        <w:rPr>
          <w:rFonts w:ascii="Tahoma" w:hAnsi="Tahoma" w:cs="Tahoma"/>
          <w:sz w:val="24"/>
          <w:szCs w:val="24"/>
          <w:lang w:val="es-ES"/>
        </w:rPr>
        <w:t xml:space="preserve"> de martes a domingo de 10:30 a 17:30 (último ingreso a salas 16:30)</w:t>
      </w:r>
    </w:p>
    <w:p w:rsidR="00C10B6A" w:rsidRPr="00E25A90" w:rsidRDefault="00C10B6A" w:rsidP="00C10B6A">
      <w:pPr>
        <w:spacing w:after="0"/>
        <w:jc w:val="both"/>
        <w:rPr>
          <w:rFonts w:ascii="Tahoma" w:hAnsi="Tahoma" w:cs="Tahoma"/>
          <w:b/>
          <w:bCs/>
          <w:color w:val="222222"/>
          <w:sz w:val="24"/>
          <w:szCs w:val="24"/>
          <w:lang w:val="es-ES"/>
        </w:rPr>
      </w:pPr>
      <w:r w:rsidRPr="00E25A90">
        <w:rPr>
          <w:rFonts w:ascii="Tahoma" w:hAnsi="Tahoma" w:cs="Tahoma"/>
          <w:b/>
          <w:color w:val="222222"/>
          <w:sz w:val="24"/>
          <w:szCs w:val="24"/>
          <w:lang w:val="es-ES"/>
        </w:rPr>
        <w:t>Costo:</w:t>
      </w:r>
      <w:r w:rsidRPr="00E25A90">
        <w:rPr>
          <w:rFonts w:ascii="Tahoma" w:hAnsi="Tahoma" w:cs="Tahoma"/>
          <w:color w:val="222222"/>
          <w:sz w:val="24"/>
          <w:szCs w:val="24"/>
          <w:lang w:val="es-ES"/>
        </w:rPr>
        <w:t xml:space="preserve"> acceso gratuito</w:t>
      </w:r>
    </w:p>
    <w:p w:rsidR="00C10B6A" w:rsidRPr="00E25A90" w:rsidRDefault="00C10B6A" w:rsidP="00C10B6A">
      <w:pPr>
        <w:spacing w:after="0"/>
        <w:jc w:val="both"/>
        <w:rPr>
          <w:rFonts w:ascii="Tahoma" w:hAnsi="Tahoma" w:cs="Tahoma"/>
          <w:color w:val="222222"/>
          <w:sz w:val="24"/>
          <w:szCs w:val="24"/>
        </w:rPr>
      </w:pPr>
      <w:r w:rsidRPr="00E25A90">
        <w:rPr>
          <w:rFonts w:ascii="Tahoma" w:hAnsi="Tahoma" w:cs="Tahoma"/>
          <w:b/>
          <w:bCs/>
          <w:sz w:val="24"/>
          <w:szCs w:val="24"/>
        </w:rPr>
        <w:t xml:space="preserve">Sitio web: </w:t>
      </w:r>
      <w:hyperlink r:id="rId22" w:history="1">
        <w:r w:rsidRPr="00E25A90">
          <w:rPr>
            <w:rStyle w:val="Hipervnculo"/>
            <w:rFonts w:ascii="Tahoma" w:hAnsi="Tahoma" w:cs="Tahoma"/>
            <w:sz w:val="24"/>
            <w:szCs w:val="24"/>
          </w:rPr>
          <w:t>http://www.centrodeartecontemporaneo.gob.ec</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Facebook:  </w:t>
      </w:r>
      <w:hyperlink r:id="rId23" w:history="1">
        <w:r w:rsidRPr="00E25A90">
          <w:rPr>
            <w:rStyle w:val="Hipervnculo"/>
            <w:rFonts w:ascii="Tahoma" w:hAnsi="Tahoma" w:cs="Tahoma"/>
            <w:sz w:val="24"/>
            <w:szCs w:val="24"/>
            <w:lang w:val="en-US"/>
          </w:rPr>
          <w:t>https://www.facebook.com/CentroArteQuito</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Twitter: </w:t>
      </w:r>
      <w:hyperlink r:id="rId24" w:history="1">
        <w:r w:rsidRPr="00E25A90">
          <w:rPr>
            <w:rStyle w:val="Hipervnculo"/>
            <w:rFonts w:ascii="Tahoma" w:hAnsi="Tahoma" w:cs="Tahoma"/>
            <w:sz w:val="24"/>
            <w:szCs w:val="24"/>
            <w:lang w:val="en-US"/>
          </w:rPr>
          <w:t>https://twitter.com/CentroArteQ</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color w:val="222222"/>
          <w:sz w:val="24"/>
          <w:szCs w:val="24"/>
          <w:lang w:val="en-US"/>
        </w:rPr>
        <w:t>Instagram</w:t>
      </w:r>
      <w:r w:rsidRPr="00E25A90">
        <w:rPr>
          <w:rFonts w:ascii="Tahoma" w:hAnsi="Tahoma" w:cs="Tahoma"/>
          <w:color w:val="222222"/>
          <w:sz w:val="24"/>
          <w:szCs w:val="24"/>
          <w:lang w:val="en-US"/>
        </w:rPr>
        <w:t xml:space="preserve">: </w:t>
      </w:r>
      <w:hyperlink r:id="rId25" w:history="1">
        <w:r w:rsidRPr="00E25A90">
          <w:rPr>
            <w:rStyle w:val="Hipervnculo"/>
            <w:rFonts w:ascii="Tahoma" w:hAnsi="Tahoma" w:cs="Tahoma"/>
            <w:sz w:val="24"/>
            <w:szCs w:val="24"/>
            <w:lang w:val="en-US"/>
          </w:rPr>
          <w:t>https://www.instagram.com/centroartequito/</w:t>
        </w:r>
      </w:hyperlink>
    </w:p>
    <w:p w:rsidR="00C10B6A" w:rsidRPr="00E25A90" w:rsidRDefault="00C10B6A" w:rsidP="00C10B6A">
      <w:pPr>
        <w:spacing w:after="0"/>
        <w:jc w:val="both"/>
        <w:rPr>
          <w:rFonts w:ascii="Tahoma" w:hAnsi="Tahoma" w:cs="Tahoma"/>
          <w:sz w:val="24"/>
          <w:szCs w:val="24"/>
          <w:lang w:val="en-US"/>
        </w:rPr>
      </w:pPr>
    </w:p>
    <w:p w:rsidR="00C10B6A" w:rsidRPr="00E25A90" w:rsidRDefault="00C10B6A" w:rsidP="00C10B6A">
      <w:pPr>
        <w:jc w:val="both"/>
        <w:rPr>
          <w:rFonts w:ascii="Tahoma" w:hAnsi="Tahoma" w:cs="Tahoma"/>
          <w:sz w:val="24"/>
          <w:szCs w:val="24"/>
        </w:rPr>
      </w:pPr>
      <w:r w:rsidRPr="00E25A90">
        <w:rPr>
          <w:rFonts w:ascii="Tahoma" w:hAnsi="Tahoma" w:cs="Tahoma"/>
          <w:noProof/>
          <w:sz w:val="24"/>
          <w:szCs w:val="24"/>
          <w:lang w:eastAsia="es-EC"/>
        </w:rPr>
        <w:lastRenderedPageBreak/>
        <w:drawing>
          <wp:inline distT="0" distB="0" distL="0" distR="0" wp14:anchorId="7815036A" wp14:editId="5930EE9F">
            <wp:extent cx="2336721" cy="1752410"/>
            <wp:effectExtent l="0" t="0" r="6985"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factori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9925" cy="1762313"/>
                    </a:xfrm>
                    <a:prstGeom prst="rect">
                      <a:avLst/>
                    </a:prstGeom>
                  </pic:spPr>
                </pic:pic>
              </a:graphicData>
            </a:graphic>
          </wp:inline>
        </w:drawing>
      </w:r>
    </w:p>
    <w:p w:rsidR="00C10B6A" w:rsidRPr="00E25A90" w:rsidRDefault="00C10B6A" w:rsidP="00C10B6A">
      <w:pPr>
        <w:spacing w:after="0"/>
        <w:jc w:val="both"/>
        <w:rPr>
          <w:rFonts w:ascii="Tahoma" w:hAnsi="Tahoma" w:cs="Tahoma"/>
          <w:color w:val="222222"/>
          <w:sz w:val="24"/>
          <w:szCs w:val="24"/>
          <w:lang w:val="es-ES"/>
        </w:rPr>
      </w:pPr>
      <w:r w:rsidRPr="00E25A90">
        <w:rPr>
          <w:rFonts w:ascii="Tahoma" w:hAnsi="Tahoma" w:cs="Tahoma"/>
          <w:sz w:val="24"/>
          <w:szCs w:val="24"/>
        </w:rPr>
        <w:t>Centro de Arte Contemporáneo</w:t>
      </w:r>
    </w:p>
    <w:p w:rsidR="00C10B6A" w:rsidRPr="00E25A90" w:rsidRDefault="00C10B6A" w:rsidP="00C10B6A">
      <w:pPr>
        <w:shd w:val="clear" w:color="auto" w:fill="FFFFFF"/>
        <w:spacing w:after="0"/>
        <w:jc w:val="both"/>
        <w:rPr>
          <w:rFonts w:ascii="Tahoma" w:hAnsi="Tahoma" w:cs="Tahoma"/>
          <w:b/>
          <w:bCs/>
          <w:color w:val="222222"/>
          <w:sz w:val="24"/>
          <w:szCs w:val="24"/>
        </w:rPr>
      </w:pPr>
      <w:r w:rsidRPr="00E25A90">
        <w:rPr>
          <w:rFonts w:ascii="Tahoma" w:hAnsi="Tahoma" w:cs="Tahoma"/>
          <w:b/>
          <w:bCs/>
          <w:color w:val="222222"/>
          <w:sz w:val="24"/>
          <w:szCs w:val="24"/>
        </w:rPr>
        <w:t>“Dibujos y Otras Historias” del artista Juan Pablo Villalpando</w:t>
      </w:r>
    </w:p>
    <w:p w:rsidR="00C10B6A" w:rsidRPr="00E25A90" w:rsidRDefault="00C10B6A" w:rsidP="00C10B6A">
      <w:pPr>
        <w:shd w:val="clear" w:color="auto" w:fill="FFFFFF"/>
        <w:spacing w:after="0"/>
        <w:jc w:val="both"/>
        <w:rPr>
          <w:rFonts w:ascii="Tahoma" w:hAnsi="Tahoma" w:cs="Tahoma"/>
          <w:color w:val="222222"/>
          <w:sz w:val="24"/>
          <w:szCs w:val="24"/>
        </w:rPr>
      </w:pPr>
      <w:r w:rsidRPr="00E25A90">
        <w:rPr>
          <w:rFonts w:ascii="Tahoma" w:hAnsi="Tahoma" w:cs="Tahoma"/>
          <w:color w:val="222222"/>
          <w:sz w:val="24"/>
          <w:szCs w:val="24"/>
          <w:lang w:val="es-ES"/>
        </w:rPr>
        <w:t>La Fundación Estampería Quiteña, como parte de su programación en el Centro de Arte Contemporáneo, presenta la </w:t>
      </w:r>
      <w:r w:rsidRPr="00E25A90">
        <w:rPr>
          <w:rFonts w:ascii="Tahoma" w:hAnsi="Tahoma" w:cs="Tahoma"/>
          <w:color w:val="222222"/>
          <w:sz w:val="24"/>
          <w:szCs w:val="24"/>
        </w:rPr>
        <w:t>exhibición “Dibujos y Otras Historias” del artista español Juan Pablo Villalpando.</w:t>
      </w:r>
    </w:p>
    <w:p w:rsidR="00C10B6A" w:rsidRPr="00E25A90" w:rsidRDefault="00C10B6A" w:rsidP="00C10B6A">
      <w:pPr>
        <w:shd w:val="clear" w:color="auto" w:fill="FFFFFF"/>
        <w:spacing w:after="0"/>
        <w:jc w:val="both"/>
        <w:rPr>
          <w:rFonts w:ascii="Tahoma" w:hAnsi="Tahoma" w:cs="Tahoma"/>
          <w:color w:val="222222"/>
          <w:sz w:val="24"/>
          <w:szCs w:val="24"/>
        </w:rPr>
      </w:pPr>
      <w:r w:rsidRPr="00E25A90">
        <w:rPr>
          <w:rFonts w:ascii="Tahoma" w:hAnsi="Tahoma" w:cs="Tahoma"/>
          <w:b/>
          <w:bCs/>
          <w:color w:val="222222"/>
          <w:sz w:val="24"/>
          <w:szCs w:val="24"/>
          <w:lang w:val="es-ES"/>
        </w:rPr>
        <w:t>Fecha:</w:t>
      </w:r>
      <w:r w:rsidRPr="00E25A90">
        <w:rPr>
          <w:rFonts w:ascii="Tahoma" w:hAnsi="Tahoma" w:cs="Tahoma"/>
          <w:color w:val="222222"/>
          <w:sz w:val="24"/>
          <w:szCs w:val="24"/>
          <w:lang w:val="es-ES"/>
        </w:rPr>
        <w:t> en exposición hasta el 24 de junio de 2019</w:t>
      </w:r>
    </w:p>
    <w:p w:rsidR="00C10B6A" w:rsidRPr="00E25A90" w:rsidRDefault="00C10B6A" w:rsidP="00C10B6A">
      <w:pPr>
        <w:shd w:val="clear" w:color="auto" w:fill="FFFFFF"/>
        <w:spacing w:after="0"/>
        <w:jc w:val="both"/>
        <w:rPr>
          <w:rFonts w:ascii="Tahoma" w:hAnsi="Tahoma" w:cs="Tahoma"/>
          <w:color w:val="222222"/>
          <w:sz w:val="24"/>
          <w:szCs w:val="24"/>
        </w:rPr>
      </w:pPr>
      <w:r w:rsidRPr="00E25A90">
        <w:rPr>
          <w:rFonts w:ascii="Tahoma" w:hAnsi="Tahoma" w:cs="Tahoma"/>
          <w:b/>
          <w:bCs/>
          <w:color w:val="222222"/>
          <w:sz w:val="24"/>
          <w:szCs w:val="24"/>
          <w:lang w:val="es-ES"/>
        </w:rPr>
        <w:t>Hora: </w:t>
      </w:r>
      <w:r w:rsidRPr="00E25A90">
        <w:rPr>
          <w:rFonts w:ascii="Tahoma" w:hAnsi="Tahoma" w:cs="Tahoma"/>
          <w:color w:val="222222"/>
          <w:sz w:val="24"/>
          <w:szCs w:val="24"/>
          <w:lang w:val="es-ES"/>
        </w:rPr>
        <w:t>de martes a domingo de 10:30 a 17:30 (último ingreso a salas 16:30)</w:t>
      </w:r>
    </w:p>
    <w:p w:rsidR="00C10B6A" w:rsidRPr="00E25A90" w:rsidRDefault="00C10B6A" w:rsidP="00C10B6A">
      <w:pPr>
        <w:shd w:val="clear" w:color="auto" w:fill="FFFFFF"/>
        <w:spacing w:after="0"/>
        <w:jc w:val="both"/>
        <w:rPr>
          <w:rFonts w:ascii="Tahoma" w:hAnsi="Tahoma" w:cs="Tahoma"/>
          <w:color w:val="222222"/>
          <w:sz w:val="24"/>
          <w:szCs w:val="24"/>
        </w:rPr>
      </w:pPr>
      <w:r w:rsidRPr="00E25A90">
        <w:rPr>
          <w:rFonts w:ascii="Tahoma" w:hAnsi="Tahoma" w:cs="Tahoma"/>
          <w:b/>
          <w:bCs/>
          <w:color w:val="222222"/>
          <w:sz w:val="24"/>
          <w:szCs w:val="24"/>
          <w:lang w:val="es-ES"/>
        </w:rPr>
        <w:t xml:space="preserve">Costo: </w:t>
      </w:r>
      <w:r w:rsidRPr="00E25A90">
        <w:rPr>
          <w:rFonts w:ascii="Tahoma" w:hAnsi="Tahoma" w:cs="Tahoma"/>
          <w:color w:val="222222"/>
          <w:sz w:val="24"/>
          <w:szCs w:val="24"/>
          <w:lang w:val="es-ES"/>
        </w:rPr>
        <w:t>acceso gratuito</w:t>
      </w:r>
    </w:p>
    <w:p w:rsidR="00C10B6A" w:rsidRPr="00E25A90" w:rsidRDefault="00C10B6A" w:rsidP="00C10B6A">
      <w:pPr>
        <w:shd w:val="clear" w:color="auto" w:fill="FFFFFF"/>
        <w:spacing w:after="0"/>
        <w:jc w:val="both"/>
        <w:rPr>
          <w:rFonts w:ascii="Tahoma" w:hAnsi="Tahoma" w:cs="Tahoma"/>
          <w:color w:val="222222"/>
          <w:sz w:val="24"/>
          <w:szCs w:val="24"/>
        </w:rPr>
      </w:pPr>
      <w:r w:rsidRPr="00E25A90">
        <w:rPr>
          <w:rFonts w:ascii="Tahoma" w:hAnsi="Tahoma" w:cs="Tahoma"/>
          <w:b/>
          <w:bCs/>
          <w:color w:val="222222"/>
          <w:sz w:val="24"/>
          <w:szCs w:val="24"/>
          <w:lang w:val="es-ES"/>
        </w:rPr>
        <w:t>Contacto Estampería: </w:t>
      </w:r>
      <w:r w:rsidRPr="00E25A90">
        <w:rPr>
          <w:rFonts w:ascii="Tahoma" w:hAnsi="Tahoma" w:cs="Tahoma"/>
          <w:color w:val="222222"/>
          <w:sz w:val="24"/>
          <w:szCs w:val="24"/>
        </w:rPr>
        <w:t>3151-751</w:t>
      </w:r>
    </w:p>
    <w:p w:rsidR="00C10B6A" w:rsidRPr="00E25A90" w:rsidRDefault="00C10B6A" w:rsidP="00C10B6A">
      <w:pPr>
        <w:spacing w:after="0"/>
        <w:jc w:val="both"/>
        <w:rPr>
          <w:rFonts w:ascii="Tahoma" w:hAnsi="Tahoma" w:cs="Tahoma"/>
          <w:color w:val="222222"/>
          <w:sz w:val="24"/>
          <w:szCs w:val="24"/>
          <w:lang w:val="en-US"/>
        </w:rPr>
      </w:pPr>
      <w:proofErr w:type="spellStart"/>
      <w:r w:rsidRPr="00E25A90">
        <w:rPr>
          <w:rFonts w:ascii="Tahoma" w:hAnsi="Tahoma" w:cs="Tahoma"/>
          <w:b/>
          <w:bCs/>
          <w:sz w:val="24"/>
          <w:szCs w:val="24"/>
          <w:lang w:val="en-US"/>
        </w:rPr>
        <w:t>Sitio</w:t>
      </w:r>
      <w:proofErr w:type="spellEnd"/>
      <w:r w:rsidRPr="00E25A90">
        <w:rPr>
          <w:rFonts w:ascii="Tahoma" w:hAnsi="Tahoma" w:cs="Tahoma"/>
          <w:b/>
          <w:bCs/>
          <w:sz w:val="24"/>
          <w:szCs w:val="24"/>
          <w:lang w:val="en-US"/>
        </w:rPr>
        <w:t xml:space="preserve"> web: </w:t>
      </w:r>
      <w:hyperlink r:id="rId27" w:history="1">
        <w:r w:rsidRPr="00E25A90">
          <w:rPr>
            <w:rStyle w:val="Hipervnculo"/>
            <w:rFonts w:ascii="Tahoma" w:hAnsi="Tahoma" w:cs="Tahoma"/>
            <w:sz w:val="24"/>
            <w:szCs w:val="24"/>
            <w:lang w:val="en-US"/>
          </w:rPr>
          <w:t>http://www.centrodeartecontemporaneo.gob.ec</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Facebook:  </w:t>
      </w:r>
      <w:hyperlink r:id="rId28" w:history="1">
        <w:r w:rsidRPr="00E25A90">
          <w:rPr>
            <w:rStyle w:val="Hipervnculo"/>
            <w:rFonts w:ascii="Tahoma" w:hAnsi="Tahoma" w:cs="Tahoma"/>
            <w:sz w:val="24"/>
            <w:szCs w:val="24"/>
            <w:lang w:val="en-US"/>
          </w:rPr>
          <w:t>https://www.facebook.com/CentroArteQuito</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Twitter: </w:t>
      </w:r>
      <w:hyperlink r:id="rId29" w:history="1">
        <w:r w:rsidRPr="00E25A90">
          <w:rPr>
            <w:rStyle w:val="Hipervnculo"/>
            <w:rFonts w:ascii="Tahoma" w:hAnsi="Tahoma" w:cs="Tahoma"/>
            <w:sz w:val="24"/>
            <w:szCs w:val="24"/>
            <w:lang w:val="en-US"/>
          </w:rPr>
          <w:t>https://twitter.com/CentroArteQ</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color w:val="222222"/>
          <w:sz w:val="24"/>
          <w:szCs w:val="24"/>
          <w:lang w:val="en-US"/>
        </w:rPr>
        <w:t>Instagram</w:t>
      </w:r>
      <w:r w:rsidRPr="00E25A90">
        <w:rPr>
          <w:rFonts w:ascii="Tahoma" w:hAnsi="Tahoma" w:cs="Tahoma"/>
          <w:color w:val="222222"/>
          <w:sz w:val="24"/>
          <w:szCs w:val="24"/>
          <w:lang w:val="en-US"/>
        </w:rPr>
        <w:t xml:space="preserve">: </w:t>
      </w:r>
      <w:hyperlink r:id="rId30" w:history="1">
        <w:r w:rsidRPr="00E25A90">
          <w:rPr>
            <w:rStyle w:val="Hipervnculo"/>
            <w:rFonts w:ascii="Tahoma" w:hAnsi="Tahoma" w:cs="Tahoma"/>
            <w:sz w:val="24"/>
            <w:szCs w:val="24"/>
            <w:lang w:val="en-US"/>
          </w:rPr>
          <w:t>https://www.instagram.com/centroartequito/</w:t>
        </w:r>
      </w:hyperlink>
    </w:p>
    <w:p w:rsidR="00C10B6A" w:rsidRPr="00E25A90" w:rsidRDefault="00C10B6A" w:rsidP="00C10B6A">
      <w:pPr>
        <w:spacing w:after="0"/>
        <w:jc w:val="both"/>
        <w:rPr>
          <w:rFonts w:ascii="Tahoma" w:hAnsi="Tahoma" w:cs="Tahoma"/>
          <w:b/>
          <w:bCs/>
          <w:color w:val="222222"/>
          <w:sz w:val="24"/>
          <w:szCs w:val="24"/>
          <w:lang w:val="en-US"/>
        </w:rPr>
      </w:pPr>
    </w:p>
    <w:p w:rsidR="00C10B6A" w:rsidRPr="00E25A90" w:rsidRDefault="00C10B6A" w:rsidP="00C10B6A">
      <w:pPr>
        <w:jc w:val="both"/>
        <w:rPr>
          <w:rFonts w:ascii="Tahoma" w:hAnsi="Tahoma" w:cs="Tahoma"/>
          <w:b/>
          <w:bCs/>
          <w:color w:val="222222"/>
          <w:sz w:val="24"/>
          <w:szCs w:val="24"/>
          <w:lang w:val="es-ES"/>
        </w:rPr>
      </w:pPr>
      <w:r w:rsidRPr="00E25A90">
        <w:rPr>
          <w:rFonts w:ascii="Tahoma" w:hAnsi="Tahoma" w:cs="Tahoma"/>
          <w:b/>
          <w:bCs/>
          <w:noProof/>
          <w:color w:val="222222"/>
          <w:sz w:val="24"/>
          <w:szCs w:val="24"/>
          <w:lang w:eastAsia="es-EC"/>
        </w:rPr>
        <w:drawing>
          <wp:inline distT="0" distB="0" distL="0" distR="0" wp14:anchorId="453F2001" wp14:editId="21BBA2D4">
            <wp:extent cx="2205733" cy="1654175"/>
            <wp:effectExtent l="0" t="0" r="4445"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an Pablo Villalpand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7545" cy="1663033"/>
                    </a:xfrm>
                    <a:prstGeom prst="rect">
                      <a:avLst/>
                    </a:prstGeom>
                  </pic:spPr>
                </pic:pic>
              </a:graphicData>
            </a:graphic>
          </wp:inline>
        </w:drawing>
      </w:r>
    </w:p>
    <w:p w:rsidR="00C10B6A" w:rsidRPr="00E25A90" w:rsidRDefault="00C10B6A" w:rsidP="00C10B6A">
      <w:pPr>
        <w:spacing w:after="0"/>
        <w:jc w:val="both"/>
        <w:rPr>
          <w:rFonts w:ascii="Tahoma" w:hAnsi="Tahoma" w:cs="Tahoma"/>
          <w:b/>
          <w:bCs/>
          <w:color w:val="222222"/>
          <w:sz w:val="24"/>
          <w:szCs w:val="24"/>
          <w:lang w:val="es-ES"/>
        </w:rPr>
      </w:pPr>
      <w:r w:rsidRPr="00E25A90">
        <w:rPr>
          <w:rFonts w:ascii="Tahoma" w:hAnsi="Tahoma" w:cs="Tahoma"/>
          <w:b/>
          <w:bCs/>
          <w:color w:val="222222"/>
          <w:sz w:val="24"/>
          <w:szCs w:val="24"/>
          <w:lang w:val="es-ES"/>
        </w:rPr>
        <w:t>Centro de Arte Contemporáneo</w:t>
      </w:r>
    </w:p>
    <w:p w:rsidR="00C10B6A" w:rsidRPr="00E25A90" w:rsidRDefault="00C10B6A" w:rsidP="00C10B6A">
      <w:pPr>
        <w:spacing w:after="0"/>
        <w:jc w:val="both"/>
        <w:rPr>
          <w:rFonts w:ascii="Tahoma" w:hAnsi="Tahoma" w:cs="Tahoma"/>
          <w:b/>
          <w:bCs/>
          <w:sz w:val="24"/>
          <w:szCs w:val="24"/>
          <w:lang w:val="es-ES"/>
        </w:rPr>
      </w:pPr>
      <w:r w:rsidRPr="00E25A90">
        <w:rPr>
          <w:rFonts w:ascii="Tahoma" w:hAnsi="Tahoma" w:cs="Tahoma"/>
          <w:b/>
          <w:bCs/>
          <w:sz w:val="24"/>
          <w:szCs w:val="24"/>
          <w:lang w:val="es-ES"/>
        </w:rPr>
        <w:t>Recorrido Mediados</w:t>
      </w:r>
    </w:p>
    <w:p w:rsidR="00C10B6A" w:rsidRPr="00E25A90" w:rsidRDefault="00C10B6A" w:rsidP="00C10B6A">
      <w:pPr>
        <w:spacing w:after="0"/>
        <w:jc w:val="both"/>
        <w:rPr>
          <w:rFonts w:ascii="Tahoma" w:hAnsi="Tahoma" w:cs="Tahoma"/>
          <w:sz w:val="24"/>
          <w:szCs w:val="24"/>
          <w:lang w:val="es-ES"/>
        </w:rPr>
      </w:pPr>
      <w:r w:rsidRPr="00E25A90">
        <w:rPr>
          <w:rFonts w:ascii="Tahoma" w:hAnsi="Tahoma" w:cs="Tahoma"/>
          <w:sz w:val="24"/>
          <w:szCs w:val="24"/>
          <w:lang w:val="es-ES"/>
        </w:rPr>
        <w:t>Escoge uno de los siguientes recorridos:</w:t>
      </w:r>
    </w:p>
    <w:p w:rsidR="00C10B6A" w:rsidRPr="00E25A90" w:rsidRDefault="00C10B6A" w:rsidP="00C10B6A">
      <w:pPr>
        <w:numPr>
          <w:ilvl w:val="0"/>
          <w:numId w:val="1"/>
        </w:numPr>
        <w:spacing w:after="0"/>
        <w:jc w:val="both"/>
        <w:rPr>
          <w:rFonts w:ascii="Tahoma" w:hAnsi="Tahoma" w:cs="Tahoma"/>
          <w:sz w:val="24"/>
          <w:szCs w:val="24"/>
          <w:lang w:val="es-ES"/>
        </w:rPr>
      </w:pPr>
      <w:proofErr w:type="spellStart"/>
      <w:r w:rsidRPr="00E25A90">
        <w:rPr>
          <w:rFonts w:ascii="Tahoma" w:hAnsi="Tahoma" w:cs="Tahoma"/>
          <w:sz w:val="24"/>
          <w:szCs w:val="24"/>
          <w:lang w:val="es-ES"/>
        </w:rPr>
        <w:t>Artefactoría</w:t>
      </w:r>
      <w:proofErr w:type="spellEnd"/>
    </w:p>
    <w:p w:rsidR="00C10B6A" w:rsidRPr="00E25A90" w:rsidRDefault="00C10B6A" w:rsidP="00C10B6A">
      <w:pPr>
        <w:numPr>
          <w:ilvl w:val="0"/>
          <w:numId w:val="1"/>
        </w:numPr>
        <w:spacing w:after="0"/>
        <w:jc w:val="both"/>
        <w:rPr>
          <w:rFonts w:ascii="Tahoma" w:hAnsi="Tahoma" w:cs="Tahoma"/>
          <w:sz w:val="24"/>
          <w:szCs w:val="24"/>
          <w:lang w:val="es-ES"/>
        </w:rPr>
      </w:pPr>
      <w:r w:rsidRPr="00E25A90">
        <w:rPr>
          <w:rFonts w:ascii="Tahoma" w:hAnsi="Tahoma" w:cs="Tahoma"/>
          <w:sz w:val="24"/>
          <w:szCs w:val="24"/>
          <w:lang w:val="es-ES"/>
        </w:rPr>
        <w:t>Amarillo Azul y Roto</w:t>
      </w:r>
    </w:p>
    <w:p w:rsidR="00C10B6A" w:rsidRPr="00E25A90" w:rsidRDefault="00C10B6A" w:rsidP="00C10B6A">
      <w:pPr>
        <w:numPr>
          <w:ilvl w:val="0"/>
          <w:numId w:val="1"/>
        </w:numPr>
        <w:spacing w:after="0"/>
        <w:jc w:val="both"/>
        <w:rPr>
          <w:rFonts w:ascii="Tahoma" w:hAnsi="Tahoma" w:cs="Tahoma"/>
          <w:sz w:val="24"/>
          <w:szCs w:val="24"/>
          <w:lang w:val="es-ES"/>
        </w:rPr>
      </w:pPr>
      <w:r w:rsidRPr="00E25A90">
        <w:rPr>
          <w:rFonts w:ascii="Tahoma" w:hAnsi="Tahoma" w:cs="Tahoma"/>
          <w:sz w:val="24"/>
          <w:szCs w:val="24"/>
          <w:lang w:val="es-ES"/>
        </w:rPr>
        <w:t>Dibujos y otras historias</w:t>
      </w:r>
    </w:p>
    <w:p w:rsidR="00C10B6A" w:rsidRPr="00E25A90" w:rsidRDefault="00C10B6A" w:rsidP="00C10B6A">
      <w:pPr>
        <w:numPr>
          <w:ilvl w:val="0"/>
          <w:numId w:val="1"/>
        </w:numPr>
        <w:spacing w:after="0"/>
        <w:jc w:val="both"/>
        <w:rPr>
          <w:rFonts w:ascii="Tahoma" w:hAnsi="Tahoma" w:cs="Tahoma"/>
          <w:sz w:val="24"/>
          <w:szCs w:val="24"/>
          <w:lang w:val="es-ES"/>
        </w:rPr>
      </w:pPr>
      <w:r w:rsidRPr="00E25A90">
        <w:rPr>
          <w:rFonts w:ascii="Tahoma" w:hAnsi="Tahoma" w:cs="Tahoma"/>
          <w:sz w:val="24"/>
          <w:szCs w:val="24"/>
          <w:lang w:val="es-ES"/>
        </w:rPr>
        <w:t>El grabador fantasma</w:t>
      </w:r>
    </w:p>
    <w:p w:rsidR="00C10B6A" w:rsidRPr="00E25A90" w:rsidRDefault="00C10B6A" w:rsidP="00C10B6A">
      <w:pPr>
        <w:numPr>
          <w:ilvl w:val="0"/>
          <w:numId w:val="1"/>
        </w:numPr>
        <w:spacing w:after="0"/>
        <w:jc w:val="both"/>
        <w:rPr>
          <w:rFonts w:ascii="Tahoma" w:hAnsi="Tahoma" w:cs="Tahoma"/>
          <w:sz w:val="24"/>
          <w:szCs w:val="24"/>
          <w:lang w:val="es-ES"/>
        </w:rPr>
      </w:pPr>
      <w:r w:rsidRPr="00E25A90">
        <w:rPr>
          <w:rFonts w:ascii="Tahoma" w:hAnsi="Tahoma" w:cs="Tahoma"/>
          <w:sz w:val="24"/>
          <w:szCs w:val="24"/>
          <w:lang w:val="es-ES"/>
        </w:rPr>
        <w:lastRenderedPageBreak/>
        <w:t>Las mujeres en el CAC</w:t>
      </w:r>
    </w:p>
    <w:p w:rsidR="00C10B6A" w:rsidRPr="00E25A90" w:rsidRDefault="00C10B6A" w:rsidP="00C10B6A">
      <w:pPr>
        <w:numPr>
          <w:ilvl w:val="0"/>
          <w:numId w:val="1"/>
        </w:numPr>
        <w:spacing w:after="0"/>
        <w:jc w:val="both"/>
        <w:rPr>
          <w:rFonts w:ascii="Tahoma" w:hAnsi="Tahoma" w:cs="Tahoma"/>
          <w:sz w:val="24"/>
          <w:szCs w:val="24"/>
          <w:lang w:val="es-ES"/>
        </w:rPr>
      </w:pPr>
      <w:r w:rsidRPr="00E25A90">
        <w:rPr>
          <w:rFonts w:ascii="Tahoma" w:hAnsi="Tahoma" w:cs="Tahoma"/>
          <w:sz w:val="24"/>
          <w:szCs w:val="24"/>
          <w:lang w:val="es-ES"/>
        </w:rPr>
        <w:t>Arte y Política</w:t>
      </w:r>
    </w:p>
    <w:p w:rsidR="00C10B6A" w:rsidRPr="00E25A90" w:rsidRDefault="00C10B6A" w:rsidP="00C10B6A">
      <w:pPr>
        <w:numPr>
          <w:ilvl w:val="0"/>
          <w:numId w:val="1"/>
        </w:numPr>
        <w:spacing w:after="0"/>
        <w:jc w:val="both"/>
        <w:rPr>
          <w:rFonts w:ascii="Tahoma" w:hAnsi="Tahoma" w:cs="Tahoma"/>
          <w:b/>
          <w:bCs/>
          <w:sz w:val="24"/>
          <w:szCs w:val="24"/>
          <w:lang w:val="es-ES"/>
        </w:rPr>
      </w:pPr>
      <w:r w:rsidRPr="00E25A90">
        <w:rPr>
          <w:rFonts w:ascii="Tahoma" w:hAnsi="Tahoma" w:cs="Tahoma"/>
          <w:sz w:val="24"/>
          <w:szCs w:val="24"/>
          <w:lang w:val="es-ES"/>
        </w:rPr>
        <w:t>Todas las anteriores</w:t>
      </w:r>
    </w:p>
    <w:p w:rsidR="00C10B6A" w:rsidRPr="00E25A90" w:rsidRDefault="00C10B6A" w:rsidP="00C10B6A">
      <w:pPr>
        <w:spacing w:after="0"/>
        <w:jc w:val="both"/>
        <w:rPr>
          <w:rFonts w:ascii="Tahoma" w:hAnsi="Tahoma" w:cs="Tahoma"/>
          <w:sz w:val="24"/>
          <w:szCs w:val="24"/>
          <w:lang w:val="es-ES"/>
        </w:rPr>
      </w:pPr>
      <w:r w:rsidRPr="00E25A90">
        <w:rPr>
          <w:rFonts w:ascii="Tahoma" w:hAnsi="Tahoma" w:cs="Tahoma"/>
          <w:b/>
          <w:bCs/>
          <w:sz w:val="24"/>
          <w:szCs w:val="24"/>
          <w:lang w:val="es-ES"/>
        </w:rPr>
        <w:t xml:space="preserve">Fecha/hora: </w:t>
      </w:r>
      <w:r w:rsidRPr="00E25A90">
        <w:rPr>
          <w:rFonts w:ascii="Tahoma" w:hAnsi="Tahoma" w:cs="Tahoma"/>
          <w:sz w:val="24"/>
          <w:szCs w:val="24"/>
          <w:lang w:val="es-ES"/>
        </w:rPr>
        <w:t>Todos los domingos de mayo a las 12:30  y 14:30</w:t>
      </w:r>
      <w:r w:rsidRPr="00E25A90">
        <w:rPr>
          <w:rFonts w:ascii="Tahoma" w:hAnsi="Tahoma" w:cs="Tahoma"/>
          <w:sz w:val="24"/>
          <w:szCs w:val="24"/>
          <w:lang w:val="es-ES"/>
        </w:rPr>
        <w:br/>
      </w:r>
      <w:r w:rsidRPr="00E25A90">
        <w:rPr>
          <w:rFonts w:ascii="Tahoma" w:hAnsi="Tahoma" w:cs="Tahoma"/>
          <w:b/>
          <w:bCs/>
          <w:sz w:val="24"/>
          <w:szCs w:val="24"/>
          <w:lang w:val="es-ES"/>
        </w:rPr>
        <w:t>Costo: acceso gratuito/ pregunta en recepción</w:t>
      </w:r>
    </w:p>
    <w:p w:rsidR="00C10B6A" w:rsidRPr="00E25A90" w:rsidRDefault="00C10B6A" w:rsidP="00C10B6A">
      <w:pPr>
        <w:spacing w:after="0"/>
        <w:jc w:val="both"/>
        <w:rPr>
          <w:rFonts w:ascii="Tahoma" w:hAnsi="Tahoma" w:cs="Tahoma"/>
          <w:color w:val="222222"/>
          <w:sz w:val="24"/>
          <w:szCs w:val="24"/>
          <w:lang w:val="en-US"/>
        </w:rPr>
      </w:pPr>
      <w:proofErr w:type="spellStart"/>
      <w:r w:rsidRPr="00E25A90">
        <w:rPr>
          <w:rFonts w:ascii="Tahoma" w:hAnsi="Tahoma" w:cs="Tahoma"/>
          <w:b/>
          <w:bCs/>
          <w:sz w:val="24"/>
          <w:szCs w:val="24"/>
          <w:lang w:val="en-US"/>
        </w:rPr>
        <w:t>Sitio</w:t>
      </w:r>
      <w:proofErr w:type="spellEnd"/>
      <w:r w:rsidRPr="00E25A90">
        <w:rPr>
          <w:rFonts w:ascii="Tahoma" w:hAnsi="Tahoma" w:cs="Tahoma"/>
          <w:b/>
          <w:bCs/>
          <w:sz w:val="24"/>
          <w:szCs w:val="24"/>
          <w:lang w:val="en-US"/>
        </w:rPr>
        <w:t xml:space="preserve"> web: </w:t>
      </w:r>
      <w:hyperlink r:id="rId32" w:history="1">
        <w:r w:rsidRPr="00E25A90">
          <w:rPr>
            <w:rStyle w:val="Hipervnculo"/>
            <w:rFonts w:ascii="Tahoma" w:hAnsi="Tahoma" w:cs="Tahoma"/>
            <w:sz w:val="24"/>
            <w:szCs w:val="24"/>
            <w:lang w:val="en-US"/>
          </w:rPr>
          <w:t>http://www.centrodeartecontemporaneo.gob.ec</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Facebook:  </w:t>
      </w:r>
      <w:hyperlink r:id="rId33" w:history="1">
        <w:r w:rsidRPr="00E25A90">
          <w:rPr>
            <w:rStyle w:val="Hipervnculo"/>
            <w:rFonts w:ascii="Tahoma" w:hAnsi="Tahoma" w:cs="Tahoma"/>
            <w:sz w:val="24"/>
            <w:szCs w:val="24"/>
            <w:lang w:val="en-US"/>
          </w:rPr>
          <w:t>https://www.facebook.com/CentroArteQuito</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Twitter: </w:t>
      </w:r>
      <w:hyperlink r:id="rId34" w:history="1">
        <w:r w:rsidRPr="00E25A90">
          <w:rPr>
            <w:rStyle w:val="Hipervnculo"/>
            <w:rFonts w:ascii="Tahoma" w:hAnsi="Tahoma" w:cs="Tahoma"/>
            <w:sz w:val="24"/>
            <w:szCs w:val="24"/>
            <w:lang w:val="en-US"/>
          </w:rPr>
          <w:t>https://twitter.com/CentroArteQ</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color w:val="222222"/>
          <w:sz w:val="24"/>
          <w:szCs w:val="24"/>
          <w:lang w:val="en-US"/>
        </w:rPr>
        <w:t>Instagram</w:t>
      </w:r>
      <w:r w:rsidRPr="00E25A90">
        <w:rPr>
          <w:rFonts w:ascii="Tahoma" w:hAnsi="Tahoma" w:cs="Tahoma"/>
          <w:color w:val="222222"/>
          <w:sz w:val="24"/>
          <w:szCs w:val="24"/>
          <w:lang w:val="en-US"/>
        </w:rPr>
        <w:t xml:space="preserve">: </w:t>
      </w:r>
      <w:hyperlink r:id="rId35" w:history="1">
        <w:r w:rsidRPr="00E25A90">
          <w:rPr>
            <w:rStyle w:val="Hipervnculo"/>
            <w:rFonts w:ascii="Tahoma" w:hAnsi="Tahoma" w:cs="Tahoma"/>
            <w:sz w:val="24"/>
            <w:szCs w:val="24"/>
            <w:lang w:val="en-US"/>
          </w:rPr>
          <w:t>https://www.instagram.com/centroartequito/</w:t>
        </w:r>
      </w:hyperlink>
    </w:p>
    <w:p w:rsidR="00C10B6A" w:rsidRPr="00E25A90" w:rsidRDefault="00C10B6A" w:rsidP="00C10B6A">
      <w:pPr>
        <w:spacing w:after="0"/>
        <w:jc w:val="both"/>
        <w:rPr>
          <w:rFonts w:ascii="Tahoma" w:hAnsi="Tahoma" w:cs="Tahoma"/>
          <w:sz w:val="24"/>
          <w:szCs w:val="24"/>
          <w:lang w:val="en-US"/>
        </w:rPr>
      </w:pPr>
    </w:p>
    <w:p w:rsidR="00C10B6A" w:rsidRPr="00E25A90" w:rsidRDefault="00C10B6A" w:rsidP="00C10B6A">
      <w:pPr>
        <w:jc w:val="both"/>
        <w:rPr>
          <w:rFonts w:ascii="Tahoma" w:hAnsi="Tahoma" w:cs="Tahoma"/>
          <w:sz w:val="24"/>
          <w:szCs w:val="24"/>
        </w:rPr>
      </w:pPr>
      <w:r w:rsidRPr="00E25A90">
        <w:rPr>
          <w:rFonts w:ascii="Tahoma" w:hAnsi="Tahoma" w:cs="Tahoma"/>
          <w:noProof/>
          <w:sz w:val="24"/>
          <w:szCs w:val="24"/>
          <w:lang w:eastAsia="es-EC"/>
        </w:rPr>
        <w:drawing>
          <wp:inline distT="0" distB="0" distL="0" distR="0" wp14:anchorId="36625809" wp14:editId="75D833DF">
            <wp:extent cx="2387600" cy="1790565"/>
            <wp:effectExtent l="0" t="0" r="0" b="63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s mediado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7243" cy="1797797"/>
                    </a:xfrm>
                    <a:prstGeom prst="rect">
                      <a:avLst/>
                    </a:prstGeom>
                  </pic:spPr>
                </pic:pic>
              </a:graphicData>
            </a:graphic>
          </wp:inline>
        </w:drawing>
      </w:r>
    </w:p>
    <w:p w:rsidR="00C10B6A" w:rsidRPr="00E25A90" w:rsidRDefault="00C10B6A" w:rsidP="00C10B6A">
      <w:pPr>
        <w:spacing w:after="0"/>
        <w:jc w:val="both"/>
        <w:rPr>
          <w:rFonts w:ascii="Tahoma" w:hAnsi="Tahoma" w:cs="Tahoma"/>
          <w:sz w:val="24"/>
          <w:szCs w:val="24"/>
          <w:lang w:val="es-ES"/>
        </w:rPr>
      </w:pPr>
      <w:r w:rsidRPr="00E25A90">
        <w:rPr>
          <w:rFonts w:ascii="Tahoma" w:hAnsi="Tahoma" w:cs="Tahoma"/>
          <w:sz w:val="24"/>
          <w:szCs w:val="24"/>
        </w:rPr>
        <w:t>Centro de Arte Contemporáneo</w:t>
      </w:r>
    </w:p>
    <w:p w:rsidR="00C10B6A" w:rsidRPr="00E25A90" w:rsidRDefault="00C10B6A" w:rsidP="00C10B6A">
      <w:pPr>
        <w:spacing w:after="0"/>
        <w:jc w:val="both"/>
        <w:rPr>
          <w:rFonts w:ascii="Tahoma" w:hAnsi="Tahoma" w:cs="Tahoma"/>
          <w:b/>
          <w:bCs/>
          <w:color w:val="222222"/>
          <w:sz w:val="24"/>
          <w:szCs w:val="24"/>
          <w:lang w:val="es-ES"/>
        </w:rPr>
      </w:pPr>
      <w:r w:rsidRPr="00E25A90">
        <w:rPr>
          <w:rFonts w:ascii="Tahoma" w:hAnsi="Tahoma" w:cs="Tahoma"/>
          <w:b/>
          <w:bCs/>
          <w:color w:val="222222"/>
          <w:sz w:val="24"/>
          <w:szCs w:val="24"/>
          <w:lang w:val="es-ES"/>
        </w:rPr>
        <w:t>Recorrido Histórico</w:t>
      </w:r>
    </w:p>
    <w:p w:rsidR="00C10B6A" w:rsidRPr="00E25A90" w:rsidRDefault="00C10B6A" w:rsidP="00C10B6A">
      <w:pPr>
        <w:spacing w:after="0"/>
        <w:jc w:val="both"/>
        <w:rPr>
          <w:rFonts w:ascii="Tahoma" w:hAnsi="Tahoma" w:cs="Tahoma"/>
          <w:color w:val="222222"/>
          <w:sz w:val="24"/>
          <w:szCs w:val="24"/>
          <w:lang w:val="es-ES"/>
        </w:rPr>
      </w:pPr>
      <w:r w:rsidRPr="00E25A90">
        <w:rPr>
          <w:rFonts w:ascii="Tahoma" w:hAnsi="Tahoma" w:cs="Tahoma"/>
          <w:color w:val="222222"/>
          <w:sz w:val="24"/>
          <w:szCs w:val="24"/>
          <w:lang w:val="es-ES"/>
        </w:rPr>
        <w:t xml:space="preserve">Recorrido por el edificio, abordaremos su historia y usos que se ha dado al espacio. El recorrido termina en el huerto </w:t>
      </w:r>
      <w:proofErr w:type="spellStart"/>
      <w:r w:rsidRPr="00E25A90">
        <w:rPr>
          <w:rFonts w:ascii="Tahoma" w:hAnsi="Tahoma" w:cs="Tahoma"/>
          <w:color w:val="222222"/>
          <w:sz w:val="24"/>
          <w:szCs w:val="24"/>
          <w:lang w:val="es-ES"/>
        </w:rPr>
        <w:t>acuapónico</w:t>
      </w:r>
      <w:proofErr w:type="spellEnd"/>
      <w:r w:rsidRPr="00E25A90">
        <w:rPr>
          <w:rFonts w:ascii="Tahoma" w:hAnsi="Tahoma" w:cs="Tahoma"/>
          <w:color w:val="222222"/>
          <w:sz w:val="24"/>
          <w:szCs w:val="24"/>
          <w:lang w:val="es-ES"/>
        </w:rPr>
        <w:t xml:space="preserve"> del CAC, donde las plantas serán las protagonistas.</w:t>
      </w:r>
    </w:p>
    <w:p w:rsidR="00C10B6A" w:rsidRPr="00E25A90" w:rsidRDefault="00C10B6A" w:rsidP="00C10B6A">
      <w:pPr>
        <w:spacing w:after="0"/>
        <w:jc w:val="both"/>
        <w:rPr>
          <w:rFonts w:ascii="Tahoma" w:hAnsi="Tahoma" w:cs="Tahoma"/>
          <w:color w:val="222222"/>
          <w:sz w:val="24"/>
          <w:szCs w:val="24"/>
          <w:lang w:val="es-ES"/>
        </w:rPr>
      </w:pPr>
      <w:r w:rsidRPr="00E25A90">
        <w:rPr>
          <w:rFonts w:ascii="Tahoma" w:hAnsi="Tahoma" w:cs="Tahoma"/>
          <w:b/>
          <w:bCs/>
          <w:color w:val="222222"/>
          <w:sz w:val="24"/>
          <w:szCs w:val="24"/>
          <w:lang w:val="es-ES"/>
        </w:rPr>
        <w:t>Fecha:</w:t>
      </w:r>
      <w:r w:rsidRPr="00E25A90">
        <w:rPr>
          <w:rFonts w:ascii="Tahoma" w:hAnsi="Tahoma" w:cs="Tahoma"/>
          <w:color w:val="222222"/>
          <w:sz w:val="24"/>
          <w:szCs w:val="24"/>
          <w:lang w:val="es-ES"/>
        </w:rPr>
        <w:t xml:space="preserve"> Todos los sábados de mayo 2019</w:t>
      </w:r>
    </w:p>
    <w:p w:rsidR="00C10B6A" w:rsidRPr="00E25A90" w:rsidRDefault="00C10B6A" w:rsidP="00C10B6A">
      <w:pPr>
        <w:spacing w:after="0"/>
        <w:jc w:val="both"/>
        <w:rPr>
          <w:rFonts w:ascii="Tahoma" w:hAnsi="Tahoma" w:cs="Tahoma"/>
          <w:b/>
          <w:bCs/>
          <w:color w:val="222222"/>
          <w:sz w:val="24"/>
          <w:szCs w:val="24"/>
          <w:lang w:val="es-ES"/>
        </w:rPr>
      </w:pPr>
      <w:r w:rsidRPr="00E25A90">
        <w:rPr>
          <w:rFonts w:ascii="Tahoma" w:hAnsi="Tahoma" w:cs="Tahoma"/>
          <w:b/>
          <w:bCs/>
          <w:color w:val="222222"/>
          <w:sz w:val="24"/>
          <w:szCs w:val="24"/>
          <w:lang w:val="es-ES"/>
        </w:rPr>
        <w:t xml:space="preserve">Hora: </w:t>
      </w:r>
      <w:r w:rsidRPr="00E25A90">
        <w:rPr>
          <w:rFonts w:ascii="Tahoma" w:hAnsi="Tahoma" w:cs="Tahoma"/>
          <w:color w:val="222222"/>
          <w:sz w:val="24"/>
          <w:szCs w:val="24"/>
          <w:lang w:val="es-ES"/>
        </w:rPr>
        <w:t>14:00</w:t>
      </w:r>
    </w:p>
    <w:p w:rsidR="00C10B6A" w:rsidRPr="00E25A90" w:rsidRDefault="00C10B6A" w:rsidP="00C10B6A">
      <w:pPr>
        <w:spacing w:after="0"/>
        <w:jc w:val="both"/>
        <w:rPr>
          <w:rFonts w:ascii="Tahoma" w:hAnsi="Tahoma" w:cs="Tahoma"/>
          <w:b/>
          <w:bCs/>
          <w:color w:val="222222"/>
          <w:sz w:val="24"/>
          <w:szCs w:val="24"/>
          <w:lang w:val="es-ES"/>
        </w:rPr>
      </w:pPr>
      <w:r w:rsidRPr="00E25A90">
        <w:rPr>
          <w:rFonts w:ascii="Tahoma" w:hAnsi="Tahoma" w:cs="Tahoma"/>
          <w:b/>
          <w:bCs/>
          <w:color w:val="222222"/>
          <w:sz w:val="24"/>
          <w:szCs w:val="24"/>
          <w:lang w:val="es-ES"/>
        </w:rPr>
        <w:t xml:space="preserve">Costo: </w:t>
      </w:r>
      <w:r w:rsidRPr="00E25A90">
        <w:rPr>
          <w:rFonts w:ascii="Tahoma" w:hAnsi="Tahoma" w:cs="Tahoma"/>
          <w:color w:val="222222"/>
          <w:sz w:val="24"/>
          <w:szCs w:val="24"/>
          <w:lang w:val="es-ES"/>
        </w:rPr>
        <w:t>acceso gratuito</w:t>
      </w:r>
    </w:p>
    <w:p w:rsidR="00C10B6A" w:rsidRPr="00E25A90" w:rsidRDefault="00C10B6A" w:rsidP="00C10B6A">
      <w:pPr>
        <w:spacing w:after="0"/>
        <w:jc w:val="both"/>
        <w:rPr>
          <w:rFonts w:ascii="Tahoma" w:hAnsi="Tahoma" w:cs="Tahoma"/>
          <w:color w:val="222222"/>
          <w:sz w:val="24"/>
          <w:szCs w:val="24"/>
        </w:rPr>
      </w:pPr>
      <w:r w:rsidRPr="00E25A90">
        <w:rPr>
          <w:rFonts w:ascii="Tahoma" w:hAnsi="Tahoma" w:cs="Tahoma"/>
          <w:b/>
          <w:bCs/>
          <w:sz w:val="24"/>
          <w:szCs w:val="24"/>
        </w:rPr>
        <w:t xml:space="preserve">Sitio web: </w:t>
      </w:r>
      <w:hyperlink r:id="rId37" w:history="1">
        <w:r w:rsidRPr="00E25A90">
          <w:rPr>
            <w:rStyle w:val="Hipervnculo"/>
            <w:rFonts w:ascii="Tahoma" w:hAnsi="Tahoma" w:cs="Tahoma"/>
            <w:sz w:val="24"/>
            <w:szCs w:val="24"/>
          </w:rPr>
          <w:t>http://www.centrodeartecontemporaneo.gob.ec</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Facebook:  </w:t>
      </w:r>
      <w:hyperlink r:id="rId38" w:history="1">
        <w:r w:rsidRPr="00E25A90">
          <w:rPr>
            <w:rStyle w:val="Hipervnculo"/>
            <w:rFonts w:ascii="Tahoma" w:hAnsi="Tahoma" w:cs="Tahoma"/>
            <w:sz w:val="24"/>
            <w:szCs w:val="24"/>
            <w:lang w:val="en-US"/>
          </w:rPr>
          <w:t>https://www.facebook.com/CentroArteQuito</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sz w:val="24"/>
          <w:szCs w:val="24"/>
          <w:lang w:val="en-US"/>
        </w:rPr>
        <w:t xml:space="preserve">Twitter: </w:t>
      </w:r>
      <w:hyperlink r:id="rId39" w:history="1">
        <w:r w:rsidRPr="00E25A90">
          <w:rPr>
            <w:rStyle w:val="Hipervnculo"/>
            <w:rFonts w:ascii="Tahoma" w:hAnsi="Tahoma" w:cs="Tahoma"/>
            <w:sz w:val="24"/>
            <w:szCs w:val="24"/>
            <w:lang w:val="en-US"/>
          </w:rPr>
          <w:t>https://twitter.com/CentroArteQ</w:t>
        </w:r>
      </w:hyperlink>
    </w:p>
    <w:p w:rsidR="00C10B6A" w:rsidRPr="00E25A90" w:rsidRDefault="00C10B6A" w:rsidP="00C10B6A">
      <w:pPr>
        <w:spacing w:after="0"/>
        <w:jc w:val="both"/>
        <w:rPr>
          <w:rFonts w:ascii="Tahoma" w:hAnsi="Tahoma" w:cs="Tahoma"/>
          <w:sz w:val="24"/>
          <w:szCs w:val="24"/>
          <w:lang w:val="en-US"/>
        </w:rPr>
      </w:pPr>
      <w:r w:rsidRPr="00E25A90">
        <w:rPr>
          <w:rFonts w:ascii="Tahoma" w:hAnsi="Tahoma" w:cs="Tahoma"/>
          <w:b/>
          <w:bCs/>
          <w:color w:val="222222"/>
          <w:sz w:val="24"/>
          <w:szCs w:val="24"/>
          <w:lang w:val="en-US"/>
        </w:rPr>
        <w:t>Instagram</w:t>
      </w:r>
      <w:r w:rsidRPr="00E25A90">
        <w:rPr>
          <w:rFonts w:ascii="Tahoma" w:hAnsi="Tahoma" w:cs="Tahoma"/>
          <w:color w:val="222222"/>
          <w:sz w:val="24"/>
          <w:szCs w:val="24"/>
          <w:lang w:val="en-US"/>
        </w:rPr>
        <w:t xml:space="preserve">: </w:t>
      </w:r>
      <w:hyperlink r:id="rId40" w:history="1">
        <w:r w:rsidRPr="00E25A90">
          <w:rPr>
            <w:rStyle w:val="Hipervnculo"/>
            <w:rFonts w:ascii="Tahoma" w:hAnsi="Tahoma" w:cs="Tahoma"/>
            <w:sz w:val="24"/>
            <w:szCs w:val="24"/>
            <w:lang w:val="en-US"/>
          </w:rPr>
          <w:t>https://www.instagram.com/centroartequito/</w:t>
        </w:r>
      </w:hyperlink>
    </w:p>
    <w:p w:rsidR="00C10B6A" w:rsidRPr="00E25A90" w:rsidRDefault="00C10B6A" w:rsidP="00C10B6A">
      <w:pPr>
        <w:spacing w:after="0"/>
        <w:jc w:val="both"/>
        <w:rPr>
          <w:rFonts w:ascii="Tahoma" w:hAnsi="Tahoma" w:cs="Tahoma"/>
          <w:sz w:val="24"/>
          <w:szCs w:val="24"/>
          <w:lang w:val="en-US"/>
        </w:rPr>
      </w:pPr>
    </w:p>
    <w:p w:rsidR="00C10B6A" w:rsidRPr="00E25A90" w:rsidRDefault="00C10B6A" w:rsidP="00C10B6A">
      <w:pPr>
        <w:spacing w:after="0"/>
        <w:jc w:val="both"/>
        <w:rPr>
          <w:rFonts w:ascii="Tahoma" w:hAnsi="Tahoma" w:cs="Tahoma"/>
          <w:b/>
          <w:bCs/>
          <w:color w:val="17365D"/>
          <w:sz w:val="24"/>
          <w:szCs w:val="24"/>
          <w:lang w:eastAsia="es-EC"/>
        </w:rPr>
      </w:pPr>
      <w:r w:rsidRPr="00E25A90">
        <w:rPr>
          <w:rFonts w:ascii="Tahoma" w:hAnsi="Tahoma" w:cs="Tahoma"/>
          <w:b/>
          <w:bCs/>
          <w:noProof/>
          <w:color w:val="17365D"/>
          <w:sz w:val="24"/>
          <w:szCs w:val="24"/>
          <w:lang w:eastAsia="es-EC"/>
        </w:rPr>
        <w:lastRenderedPageBreak/>
        <w:drawing>
          <wp:inline distT="0" distB="0" distL="0" distR="0" wp14:anchorId="024AF3B7" wp14:editId="10747725">
            <wp:extent cx="2173605" cy="1630081"/>
            <wp:effectExtent l="0" t="0" r="0" b="825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 historic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6373" cy="1639656"/>
                    </a:xfrm>
                    <a:prstGeom prst="rect">
                      <a:avLst/>
                    </a:prstGeom>
                  </pic:spPr>
                </pic:pic>
              </a:graphicData>
            </a:graphic>
          </wp:inline>
        </w:drawing>
      </w:r>
    </w:p>
    <w:p w:rsidR="00C10B6A" w:rsidRDefault="00C10B6A" w:rsidP="00C10B6A">
      <w:pPr>
        <w:spacing w:after="0"/>
        <w:jc w:val="both"/>
        <w:rPr>
          <w:rFonts w:ascii="Tahoma" w:hAnsi="Tahoma" w:cs="Tahoma"/>
          <w:sz w:val="24"/>
          <w:szCs w:val="24"/>
        </w:rPr>
      </w:pPr>
    </w:p>
    <w:p w:rsidR="00C10B6A" w:rsidRPr="00E25A90" w:rsidRDefault="00C10B6A" w:rsidP="00C10B6A">
      <w:pPr>
        <w:spacing w:after="0"/>
        <w:jc w:val="both"/>
        <w:rPr>
          <w:rFonts w:ascii="Tahoma" w:hAnsi="Tahoma" w:cs="Tahoma"/>
          <w:b/>
          <w:bCs/>
          <w:color w:val="17365D"/>
          <w:sz w:val="24"/>
          <w:szCs w:val="24"/>
          <w:lang w:eastAsia="es-EC"/>
        </w:rPr>
      </w:pPr>
      <w:proofErr w:type="spellStart"/>
      <w:r w:rsidRPr="00E25A90">
        <w:rPr>
          <w:rFonts w:ascii="Tahoma" w:hAnsi="Tahoma" w:cs="Tahoma"/>
          <w:sz w:val="24"/>
          <w:szCs w:val="24"/>
        </w:rPr>
        <w:t>Yaku</w:t>
      </w:r>
      <w:proofErr w:type="spellEnd"/>
      <w:r w:rsidRPr="00E25A90">
        <w:rPr>
          <w:rFonts w:ascii="Tahoma" w:hAnsi="Tahoma" w:cs="Tahoma"/>
          <w:sz w:val="24"/>
          <w:szCs w:val="24"/>
        </w:rPr>
        <w:t xml:space="preserve"> Parque Museo del Agua</w:t>
      </w:r>
    </w:p>
    <w:p w:rsidR="00C10B6A" w:rsidRPr="00E25A90" w:rsidRDefault="00C10B6A" w:rsidP="00C10B6A">
      <w:pPr>
        <w:spacing w:after="0"/>
        <w:jc w:val="both"/>
        <w:rPr>
          <w:rFonts w:ascii="Tahoma" w:hAnsi="Tahoma" w:cs="Tahoma"/>
          <w:b/>
          <w:bCs/>
          <w:sz w:val="24"/>
          <w:szCs w:val="24"/>
        </w:rPr>
      </w:pPr>
      <w:r w:rsidRPr="00E25A90">
        <w:rPr>
          <w:rFonts w:ascii="Tahoma" w:hAnsi="Tahoma" w:cs="Tahoma"/>
          <w:b/>
          <w:bCs/>
          <w:sz w:val="24"/>
          <w:szCs w:val="24"/>
        </w:rPr>
        <w:t>Participación en el Global Big Day</w:t>
      </w:r>
    </w:p>
    <w:p w:rsidR="00C10B6A" w:rsidRPr="00E25A90" w:rsidRDefault="00C10B6A" w:rsidP="00C10B6A">
      <w:pPr>
        <w:spacing w:after="0"/>
        <w:jc w:val="both"/>
        <w:rPr>
          <w:rFonts w:ascii="Tahoma" w:hAnsi="Tahoma" w:cs="Tahoma"/>
          <w:sz w:val="24"/>
          <w:szCs w:val="24"/>
        </w:rPr>
      </w:pPr>
      <w:r w:rsidRPr="00E25A90">
        <w:rPr>
          <w:rFonts w:ascii="Tahoma" w:hAnsi="Tahoma" w:cs="Tahoma"/>
          <w:b/>
          <w:bCs/>
          <w:sz w:val="24"/>
          <w:szCs w:val="24"/>
        </w:rPr>
        <w:t>AMBIENTE:</w:t>
      </w:r>
      <w:r w:rsidRPr="00E25A90">
        <w:rPr>
          <w:rFonts w:ascii="Tahoma" w:hAnsi="Tahoma" w:cs="Tahoma"/>
          <w:sz w:val="24"/>
          <w:szCs w:val="24"/>
        </w:rPr>
        <w:t xml:space="preserve"> </w:t>
      </w:r>
      <w:proofErr w:type="spellStart"/>
      <w:r w:rsidRPr="00E25A90">
        <w:rPr>
          <w:rFonts w:ascii="Tahoma" w:hAnsi="Tahoma" w:cs="Tahoma"/>
          <w:sz w:val="24"/>
          <w:szCs w:val="24"/>
        </w:rPr>
        <w:t>Yaku</w:t>
      </w:r>
      <w:proofErr w:type="spellEnd"/>
      <w:r w:rsidRPr="00E25A90">
        <w:rPr>
          <w:rFonts w:ascii="Tahoma" w:hAnsi="Tahoma" w:cs="Tahoma"/>
          <w:sz w:val="24"/>
          <w:szCs w:val="24"/>
        </w:rPr>
        <w:t xml:space="preserve"> se suma a  la jornada del Global Big Day siendo parte de la ruta </w:t>
      </w:r>
      <w:proofErr w:type="spellStart"/>
      <w:r w:rsidRPr="00E25A90">
        <w:rPr>
          <w:rFonts w:ascii="Tahoma" w:hAnsi="Tahoma" w:cs="Tahoma"/>
          <w:sz w:val="24"/>
          <w:szCs w:val="24"/>
        </w:rPr>
        <w:t>Cuyabeno</w:t>
      </w:r>
      <w:proofErr w:type="spellEnd"/>
      <w:r w:rsidRPr="00E25A90">
        <w:rPr>
          <w:rFonts w:ascii="Tahoma" w:hAnsi="Tahoma" w:cs="Tahoma"/>
          <w:sz w:val="24"/>
          <w:szCs w:val="24"/>
        </w:rPr>
        <w:t xml:space="preserve"> en la provincia de Sucumbíos. Este evento mundial busca mejorar el conocimiento de las aves por medio de la ciencia ciudadana, invitando a las personas a contar distintas especies para luego subir esta información a una base de datos llamada </w:t>
      </w:r>
      <w:proofErr w:type="spellStart"/>
      <w:r w:rsidRPr="00E25A90">
        <w:rPr>
          <w:rFonts w:ascii="Tahoma" w:hAnsi="Tahoma" w:cs="Tahoma"/>
          <w:sz w:val="24"/>
          <w:szCs w:val="24"/>
        </w:rPr>
        <w:t>Ebird</w:t>
      </w:r>
      <w:proofErr w:type="spellEnd"/>
      <w:r w:rsidRPr="00E25A90">
        <w:rPr>
          <w:rFonts w:ascii="Tahoma" w:hAnsi="Tahoma" w:cs="Tahoma"/>
          <w:sz w:val="24"/>
          <w:szCs w:val="24"/>
        </w:rPr>
        <w:t xml:space="preserve">. </w:t>
      </w:r>
    </w:p>
    <w:p w:rsidR="00C10B6A" w:rsidRPr="00E25A90" w:rsidRDefault="00C10B6A" w:rsidP="00C10B6A">
      <w:pPr>
        <w:spacing w:after="0"/>
        <w:jc w:val="both"/>
        <w:rPr>
          <w:rFonts w:ascii="Tahoma" w:hAnsi="Tahoma" w:cs="Tahoma"/>
          <w:sz w:val="24"/>
          <w:szCs w:val="24"/>
        </w:rPr>
      </w:pPr>
      <w:r w:rsidRPr="00E25A90">
        <w:rPr>
          <w:rFonts w:ascii="Tahoma" w:hAnsi="Tahoma" w:cs="Tahoma"/>
          <w:b/>
          <w:bCs/>
          <w:sz w:val="24"/>
          <w:szCs w:val="24"/>
        </w:rPr>
        <w:t xml:space="preserve">Fecha: </w:t>
      </w:r>
      <w:r w:rsidRPr="00E25A90">
        <w:rPr>
          <w:rFonts w:ascii="Tahoma" w:hAnsi="Tahoma" w:cs="Tahoma"/>
          <w:sz w:val="24"/>
          <w:szCs w:val="24"/>
        </w:rPr>
        <w:t>04 y 05 de mayo de 2019</w:t>
      </w:r>
    </w:p>
    <w:p w:rsidR="00C10B6A" w:rsidRPr="00E25A90" w:rsidRDefault="00C10B6A" w:rsidP="00C10B6A">
      <w:pPr>
        <w:spacing w:after="0"/>
        <w:jc w:val="both"/>
        <w:rPr>
          <w:rFonts w:ascii="Tahoma" w:hAnsi="Tahoma" w:cs="Tahoma"/>
          <w:b/>
          <w:bCs/>
          <w:sz w:val="24"/>
          <w:szCs w:val="24"/>
        </w:rPr>
      </w:pPr>
      <w:r w:rsidRPr="00E25A90">
        <w:rPr>
          <w:rFonts w:ascii="Tahoma" w:hAnsi="Tahoma" w:cs="Tahoma"/>
          <w:b/>
          <w:bCs/>
          <w:sz w:val="24"/>
          <w:szCs w:val="24"/>
        </w:rPr>
        <w:t xml:space="preserve">Hora: </w:t>
      </w:r>
      <w:r w:rsidRPr="00E25A90">
        <w:rPr>
          <w:rFonts w:ascii="Tahoma" w:hAnsi="Tahoma" w:cs="Tahoma"/>
          <w:sz w:val="24"/>
          <w:szCs w:val="24"/>
        </w:rPr>
        <w:t>Todo el día</w:t>
      </w:r>
    </w:p>
    <w:p w:rsidR="00C10B6A" w:rsidRPr="00E25A90" w:rsidRDefault="00C10B6A" w:rsidP="00C10B6A">
      <w:pPr>
        <w:spacing w:after="0"/>
        <w:jc w:val="both"/>
        <w:rPr>
          <w:rFonts w:ascii="Tahoma" w:hAnsi="Tahoma" w:cs="Tahoma"/>
          <w:b/>
          <w:bCs/>
          <w:sz w:val="24"/>
          <w:szCs w:val="24"/>
        </w:rPr>
      </w:pPr>
      <w:r w:rsidRPr="00E25A90">
        <w:rPr>
          <w:rFonts w:ascii="Tahoma" w:hAnsi="Tahoma" w:cs="Tahoma"/>
          <w:b/>
          <w:bCs/>
          <w:sz w:val="24"/>
          <w:szCs w:val="24"/>
        </w:rPr>
        <w:t xml:space="preserve">Sitio web: </w:t>
      </w:r>
      <w:hyperlink r:id="rId42" w:history="1">
        <w:r w:rsidRPr="00E25A90">
          <w:rPr>
            <w:rStyle w:val="Hipervnculo"/>
            <w:rFonts w:ascii="Tahoma" w:hAnsi="Tahoma" w:cs="Tahoma"/>
            <w:sz w:val="24"/>
            <w:szCs w:val="24"/>
          </w:rPr>
          <w:t>http://www.yakumuseoagua.gob.ec/</w:t>
        </w:r>
      </w:hyperlink>
    </w:p>
    <w:p w:rsidR="00C10B6A" w:rsidRPr="00E25A90" w:rsidRDefault="00C10B6A" w:rsidP="00C10B6A">
      <w:pPr>
        <w:spacing w:after="0"/>
        <w:jc w:val="both"/>
        <w:rPr>
          <w:rFonts w:ascii="Tahoma" w:hAnsi="Tahoma" w:cs="Tahoma"/>
          <w:b/>
          <w:bCs/>
          <w:sz w:val="24"/>
          <w:szCs w:val="24"/>
          <w:lang w:val="en-US"/>
        </w:rPr>
      </w:pPr>
      <w:r w:rsidRPr="00E25A90">
        <w:rPr>
          <w:rFonts w:ascii="Tahoma" w:hAnsi="Tahoma" w:cs="Tahoma"/>
          <w:b/>
          <w:bCs/>
          <w:sz w:val="24"/>
          <w:szCs w:val="24"/>
          <w:lang w:val="en-US"/>
        </w:rPr>
        <w:t xml:space="preserve">Facebook:  </w:t>
      </w:r>
      <w:hyperlink r:id="rId43" w:history="1">
        <w:r w:rsidRPr="00E25A90">
          <w:rPr>
            <w:rStyle w:val="Hipervnculo"/>
            <w:rFonts w:ascii="Tahoma" w:hAnsi="Tahoma" w:cs="Tahoma"/>
            <w:sz w:val="24"/>
            <w:szCs w:val="24"/>
            <w:lang w:val="en-US"/>
          </w:rPr>
          <w:t>https://es-la.facebook.com/yakuquito/</w:t>
        </w:r>
      </w:hyperlink>
    </w:p>
    <w:p w:rsidR="00C10B6A" w:rsidRPr="00E25A90" w:rsidRDefault="00C10B6A" w:rsidP="00C10B6A">
      <w:pPr>
        <w:spacing w:after="0"/>
        <w:jc w:val="both"/>
        <w:rPr>
          <w:rStyle w:val="Hipervnculo"/>
          <w:rFonts w:ascii="Tahoma" w:hAnsi="Tahoma" w:cs="Tahoma"/>
          <w:sz w:val="24"/>
          <w:szCs w:val="24"/>
          <w:lang w:val="en-US"/>
        </w:rPr>
      </w:pPr>
      <w:r w:rsidRPr="00E25A90">
        <w:rPr>
          <w:rFonts w:ascii="Tahoma" w:hAnsi="Tahoma" w:cs="Tahoma"/>
          <w:b/>
          <w:bCs/>
          <w:sz w:val="24"/>
          <w:szCs w:val="24"/>
          <w:lang w:val="en-US"/>
        </w:rPr>
        <w:t xml:space="preserve">Twitter: </w:t>
      </w:r>
      <w:hyperlink r:id="rId44" w:history="1">
        <w:r w:rsidRPr="00E25A90">
          <w:rPr>
            <w:rStyle w:val="Hipervnculo"/>
            <w:rFonts w:ascii="Tahoma" w:hAnsi="Tahoma" w:cs="Tahoma"/>
            <w:sz w:val="24"/>
            <w:szCs w:val="24"/>
            <w:lang w:val="en-US"/>
          </w:rPr>
          <w:t>https://twitter.com/yakuquito</w:t>
        </w:r>
      </w:hyperlink>
    </w:p>
    <w:p w:rsidR="00C10B6A" w:rsidRPr="00E25A90" w:rsidRDefault="00C10B6A" w:rsidP="00C10B6A">
      <w:pPr>
        <w:spacing w:after="0"/>
        <w:jc w:val="both"/>
        <w:rPr>
          <w:rFonts w:ascii="Tahoma" w:hAnsi="Tahoma" w:cs="Tahoma"/>
          <w:sz w:val="24"/>
          <w:szCs w:val="24"/>
          <w:lang w:val="en-US"/>
        </w:rPr>
      </w:pPr>
      <w:r w:rsidRPr="00E25A90">
        <w:rPr>
          <w:rStyle w:val="Hipervnculo"/>
          <w:rFonts w:ascii="Tahoma" w:hAnsi="Tahoma" w:cs="Tahoma"/>
          <w:b/>
          <w:bCs/>
          <w:sz w:val="24"/>
          <w:szCs w:val="24"/>
          <w:lang w:val="en-US"/>
        </w:rPr>
        <w:t xml:space="preserve">Instagram: </w:t>
      </w:r>
      <w:hyperlink r:id="rId45" w:history="1">
        <w:r w:rsidRPr="00E25A90">
          <w:rPr>
            <w:rStyle w:val="Hipervnculo"/>
            <w:rFonts w:ascii="Tahoma" w:hAnsi="Tahoma" w:cs="Tahoma"/>
            <w:sz w:val="24"/>
            <w:szCs w:val="24"/>
            <w:lang w:val="en-US"/>
          </w:rPr>
          <w:t>https://www.instagram.com/yakuquito/</w:t>
        </w:r>
      </w:hyperlink>
    </w:p>
    <w:p w:rsidR="00C10B6A" w:rsidRPr="00E25A90" w:rsidRDefault="00C10B6A" w:rsidP="00C10B6A">
      <w:pPr>
        <w:spacing w:after="0"/>
        <w:jc w:val="both"/>
        <w:rPr>
          <w:rFonts w:ascii="Tahoma" w:hAnsi="Tahoma" w:cs="Tahoma"/>
          <w:sz w:val="24"/>
          <w:szCs w:val="24"/>
          <w:lang w:val="en-US"/>
        </w:rPr>
      </w:pPr>
    </w:p>
    <w:p w:rsidR="00C10B6A" w:rsidRPr="00E25A90" w:rsidRDefault="00C10B6A" w:rsidP="00C10B6A">
      <w:pPr>
        <w:jc w:val="both"/>
        <w:rPr>
          <w:rFonts w:ascii="Tahoma" w:hAnsi="Tahoma" w:cs="Tahoma"/>
          <w:sz w:val="24"/>
          <w:szCs w:val="24"/>
        </w:rPr>
      </w:pPr>
      <w:r w:rsidRPr="00E25A90">
        <w:rPr>
          <w:rFonts w:ascii="Tahoma" w:hAnsi="Tahoma" w:cs="Tahoma"/>
          <w:noProof/>
          <w:sz w:val="24"/>
          <w:szCs w:val="24"/>
          <w:lang w:eastAsia="es-EC"/>
        </w:rPr>
        <w:drawing>
          <wp:inline distT="0" distB="0" distL="0" distR="0" wp14:anchorId="5F0B7ABE" wp14:editId="5670B39F">
            <wp:extent cx="1955290" cy="1466578"/>
            <wp:effectExtent l="0" t="0" r="6985" b="63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big-day-800x60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71860" cy="1479006"/>
                    </a:xfrm>
                    <a:prstGeom prst="rect">
                      <a:avLst/>
                    </a:prstGeom>
                  </pic:spPr>
                </pic:pic>
              </a:graphicData>
            </a:graphic>
          </wp:inline>
        </w:drawing>
      </w:r>
    </w:p>
    <w:p w:rsidR="00C10B6A" w:rsidRPr="00E25A90" w:rsidRDefault="00C10B6A" w:rsidP="00C10B6A">
      <w:pPr>
        <w:spacing w:after="0"/>
        <w:jc w:val="both"/>
        <w:rPr>
          <w:rFonts w:ascii="Tahoma" w:hAnsi="Tahoma" w:cs="Tahoma"/>
          <w:sz w:val="24"/>
          <w:szCs w:val="24"/>
        </w:rPr>
      </w:pPr>
      <w:proofErr w:type="spellStart"/>
      <w:r w:rsidRPr="00E25A90">
        <w:rPr>
          <w:rFonts w:ascii="Tahoma" w:hAnsi="Tahoma" w:cs="Tahoma"/>
          <w:sz w:val="24"/>
          <w:szCs w:val="24"/>
        </w:rPr>
        <w:t>Yaku</w:t>
      </w:r>
      <w:proofErr w:type="spellEnd"/>
      <w:r w:rsidRPr="00E25A90">
        <w:rPr>
          <w:rFonts w:ascii="Tahoma" w:hAnsi="Tahoma" w:cs="Tahoma"/>
          <w:sz w:val="24"/>
          <w:szCs w:val="24"/>
        </w:rPr>
        <w:t xml:space="preserve"> Parque Museo del Agua</w:t>
      </w:r>
    </w:p>
    <w:p w:rsidR="00C10B6A" w:rsidRPr="00E25A90" w:rsidRDefault="00C10B6A" w:rsidP="00C10B6A">
      <w:pPr>
        <w:spacing w:after="0"/>
        <w:jc w:val="both"/>
        <w:rPr>
          <w:rFonts w:ascii="Tahoma" w:hAnsi="Tahoma" w:cs="Tahoma"/>
          <w:b/>
          <w:bCs/>
          <w:sz w:val="24"/>
          <w:szCs w:val="24"/>
        </w:rPr>
      </w:pPr>
      <w:r w:rsidRPr="00E25A90">
        <w:rPr>
          <w:rFonts w:ascii="Tahoma" w:hAnsi="Tahoma" w:cs="Tahoma"/>
          <w:b/>
          <w:bCs/>
          <w:sz w:val="24"/>
          <w:szCs w:val="24"/>
        </w:rPr>
        <w:t>Exposición temporal “</w:t>
      </w:r>
      <w:proofErr w:type="spellStart"/>
      <w:r w:rsidRPr="00E25A90">
        <w:rPr>
          <w:rFonts w:ascii="Tahoma" w:hAnsi="Tahoma" w:cs="Tahoma"/>
          <w:b/>
          <w:bCs/>
          <w:sz w:val="24"/>
          <w:szCs w:val="24"/>
        </w:rPr>
        <w:t>Hydro</w:t>
      </w:r>
      <w:proofErr w:type="spellEnd"/>
      <w:r w:rsidRPr="00E25A90">
        <w:rPr>
          <w:rFonts w:ascii="Tahoma" w:hAnsi="Tahoma" w:cs="Tahoma"/>
          <w:b/>
          <w:bCs/>
          <w:sz w:val="24"/>
          <w:szCs w:val="24"/>
        </w:rPr>
        <w:t>”</w:t>
      </w:r>
    </w:p>
    <w:p w:rsidR="00C10B6A" w:rsidRPr="00E25A90" w:rsidRDefault="00C10B6A" w:rsidP="00C10B6A">
      <w:pPr>
        <w:spacing w:after="0"/>
        <w:jc w:val="both"/>
        <w:rPr>
          <w:rFonts w:ascii="Tahoma" w:hAnsi="Tahoma" w:cs="Tahoma"/>
          <w:sz w:val="24"/>
          <w:szCs w:val="24"/>
        </w:rPr>
      </w:pPr>
      <w:r w:rsidRPr="00E25A90">
        <w:rPr>
          <w:rFonts w:ascii="Tahoma" w:hAnsi="Tahoma" w:cs="Tahoma"/>
          <w:sz w:val="24"/>
          <w:szCs w:val="24"/>
        </w:rPr>
        <w:t>La Agencia Francesa para el Desarrollo (AFD) y el Museo del Agua te invitan a disfrutar de una exposición fotográfica que tiene como objetivo concientizar sobre el acceso al agua como un derecho del ser humano, que a su vez es un camino para combatir la desigualdad y la pobreza ¡No te la pierdas!</w:t>
      </w:r>
    </w:p>
    <w:p w:rsidR="00C10B6A" w:rsidRPr="00E25A90" w:rsidRDefault="00C10B6A" w:rsidP="00C10B6A">
      <w:pPr>
        <w:spacing w:after="0"/>
        <w:jc w:val="both"/>
        <w:rPr>
          <w:rFonts w:ascii="Tahoma" w:hAnsi="Tahoma" w:cs="Tahoma"/>
          <w:sz w:val="24"/>
          <w:szCs w:val="24"/>
        </w:rPr>
      </w:pPr>
      <w:r w:rsidRPr="00E25A90">
        <w:rPr>
          <w:rFonts w:ascii="Tahoma" w:hAnsi="Tahoma" w:cs="Tahoma"/>
          <w:b/>
          <w:bCs/>
          <w:sz w:val="24"/>
          <w:szCs w:val="24"/>
        </w:rPr>
        <w:t xml:space="preserve">Fecha: </w:t>
      </w:r>
      <w:r w:rsidRPr="00E25A90">
        <w:rPr>
          <w:rFonts w:ascii="Tahoma" w:hAnsi="Tahoma" w:cs="Tahoma"/>
          <w:sz w:val="24"/>
          <w:szCs w:val="24"/>
        </w:rPr>
        <w:t xml:space="preserve">de martes a domingo </w:t>
      </w:r>
    </w:p>
    <w:p w:rsidR="00C10B6A" w:rsidRPr="00E25A90" w:rsidRDefault="00C10B6A" w:rsidP="00C10B6A">
      <w:pPr>
        <w:spacing w:after="0"/>
        <w:jc w:val="both"/>
        <w:rPr>
          <w:rFonts w:ascii="Tahoma" w:hAnsi="Tahoma" w:cs="Tahoma"/>
          <w:b/>
          <w:bCs/>
          <w:sz w:val="24"/>
          <w:szCs w:val="24"/>
        </w:rPr>
      </w:pPr>
      <w:r w:rsidRPr="00E25A90">
        <w:rPr>
          <w:rFonts w:ascii="Tahoma" w:hAnsi="Tahoma" w:cs="Tahoma"/>
          <w:b/>
          <w:bCs/>
          <w:sz w:val="24"/>
          <w:szCs w:val="24"/>
        </w:rPr>
        <w:t xml:space="preserve">Hora: </w:t>
      </w:r>
      <w:r w:rsidRPr="00E25A90">
        <w:rPr>
          <w:rFonts w:ascii="Tahoma" w:hAnsi="Tahoma" w:cs="Tahoma"/>
          <w:sz w:val="24"/>
          <w:szCs w:val="24"/>
        </w:rPr>
        <w:t>de 9:00 a 17:30 (último ingreso 16:30)</w:t>
      </w:r>
    </w:p>
    <w:p w:rsidR="00C10B6A" w:rsidRPr="00E25A90" w:rsidRDefault="00C10B6A" w:rsidP="00C10B6A">
      <w:pPr>
        <w:spacing w:after="0"/>
        <w:jc w:val="both"/>
        <w:rPr>
          <w:rFonts w:ascii="Tahoma" w:hAnsi="Tahoma" w:cs="Tahoma"/>
          <w:b/>
          <w:bCs/>
          <w:sz w:val="24"/>
          <w:szCs w:val="24"/>
        </w:rPr>
      </w:pPr>
      <w:r w:rsidRPr="00E25A90">
        <w:rPr>
          <w:rFonts w:ascii="Tahoma" w:hAnsi="Tahoma" w:cs="Tahoma"/>
          <w:b/>
          <w:bCs/>
          <w:sz w:val="24"/>
          <w:szCs w:val="24"/>
        </w:rPr>
        <w:lastRenderedPageBreak/>
        <w:t xml:space="preserve">Costo: </w:t>
      </w:r>
      <w:r w:rsidRPr="00E25A90">
        <w:rPr>
          <w:rFonts w:ascii="Tahoma" w:hAnsi="Tahoma" w:cs="Tahoma"/>
          <w:sz w:val="24"/>
          <w:szCs w:val="24"/>
        </w:rPr>
        <w:t>$3 adultos, $2 estudiantes, $1,50 niños y adultos mayores, personas con discapacidad ingreso gratuito.</w:t>
      </w:r>
    </w:p>
    <w:p w:rsidR="00C10B6A" w:rsidRPr="00E25A90" w:rsidRDefault="00C10B6A" w:rsidP="00C10B6A">
      <w:pPr>
        <w:spacing w:after="0"/>
        <w:jc w:val="both"/>
        <w:rPr>
          <w:rFonts w:ascii="Tahoma" w:hAnsi="Tahoma" w:cs="Tahoma"/>
          <w:b/>
          <w:bCs/>
          <w:sz w:val="24"/>
          <w:szCs w:val="24"/>
          <w:lang w:val="en-US"/>
        </w:rPr>
      </w:pPr>
      <w:proofErr w:type="spellStart"/>
      <w:r w:rsidRPr="00E25A90">
        <w:rPr>
          <w:rFonts w:ascii="Tahoma" w:hAnsi="Tahoma" w:cs="Tahoma"/>
          <w:b/>
          <w:bCs/>
          <w:sz w:val="24"/>
          <w:szCs w:val="24"/>
          <w:lang w:val="en-US"/>
        </w:rPr>
        <w:t>Sitio</w:t>
      </w:r>
      <w:proofErr w:type="spellEnd"/>
      <w:r w:rsidRPr="00E25A90">
        <w:rPr>
          <w:rFonts w:ascii="Tahoma" w:hAnsi="Tahoma" w:cs="Tahoma"/>
          <w:b/>
          <w:bCs/>
          <w:sz w:val="24"/>
          <w:szCs w:val="24"/>
          <w:lang w:val="en-US"/>
        </w:rPr>
        <w:t xml:space="preserve"> web: </w:t>
      </w:r>
      <w:hyperlink r:id="rId47" w:history="1">
        <w:r w:rsidRPr="00E25A90">
          <w:rPr>
            <w:rStyle w:val="Hipervnculo"/>
            <w:rFonts w:ascii="Tahoma" w:hAnsi="Tahoma" w:cs="Tahoma"/>
            <w:sz w:val="24"/>
            <w:szCs w:val="24"/>
            <w:lang w:val="en-US"/>
          </w:rPr>
          <w:t>http://www.yakumuseoagua.gob.ec/</w:t>
        </w:r>
      </w:hyperlink>
    </w:p>
    <w:p w:rsidR="00C10B6A" w:rsidRPr="00E25A90" w:rsidRDefault="00C10B6A" w:rsidP="00C10B6A">
      <w:pPr>
        <w:spacing w:after="0"/>
        <w:jc w:val="both"/>
        <w:rPr>
          <w:rFonts w:ascii="Tahoma" w:hAnsi="Tahoma" w:cs="Tahoma"/>
          <w:b/>
          <w:bCs/>
          <w:sz w:val="24"/>
          <w:szCs w:val="24"/>
          <w:lang w:val="en-US"/>
        </w:rPr>
      </w:pPr>
      <w:r w:rsidRPr="00E25A90">
        <w:rPr>
          <w:rFonts w:ascii="Tahoma" w:hAnsi="Tahoma" w:cs="Tahoma"/>
          <w:b/>
          <w:bCs/>
          <w:sz w:val="24"/>
          <w:szCs w:val="24"/>
          <w:lang w:val="en-US"/>
        </w:rPr>
        <w:t xml:space="preserve">Facebook:  </w:t>
      </w:r>
      <w:hyperlink r:id="rId48" w:history="1">
        <w:r w:rsidRPr="00E25A90">
          <w:rPr>
            <w:rStyle w:val="Hipervnculo"/>
            <w:rFonts w:ascii="Tahoma" w:hAnsi="Tahoma" w:cs="Tahoma"/>
            <w:sz w:val="24"/>
            <w:szCs w:val="24"/>
            <w:lang w:val="en-US"/>
          </w:rPr>
          <w:t>https://es-la.facebook.com/yakuquito/</w:t>
        </w:r>
      </w:hyperlink>
    </w:p>
    <w:p w:rsidR="00C10B6A" w:rsidRPr="00E25A90" w:rsidRDefault="00C10B6A" w:rsidP="00C10B6A">
      <w:pPr>
        <w:spacing w:after="0"/>
        <w:jc w:val="both"/>
        <w:rPr>
          <w:rStyle w:val="Hipervnculo"/>
          <w:rFonts w:ascii="Tahoma" w:hAnsi="Tahoma" w:cs="Tahoma"/>
          <w:sz w:val="24"/>
          <w:szCs w:val="24"/>
          <w:lang w:val="en-US"/>
        </w:rPr>
      </w:pPr>
      <w:r w:rsidRPr="00E25A90">
        <w:rPr>
          <w:rFonts w:ascii="Tahoma" w:hAnsi="Tahoma" w:cs="Tahoma"/>
          <w:b/>
          <w:bCs/>
          <w:sz w:val="24"/>
          <w:szCs w:val="24"/>
          <w:lang w:val="en-US"/>
        </w:rPr>
        <w:t xml:space="preserve">Twitter: </w:t>
      </w:r>
      <w:hyperlink r:id="rId49" w:history="1">
        <w:r w:rsidRPr="00E25A90">
          <w:rPr>
            <w:rStyle w:val="Hipervnculo"/>
            <w:rFonts w:ascii="Tahoma" w:hAnsi="Tahoma" w:cs="Tahoma"/>
            <w:sz w:val="24"/>
            <w:szCs w:val="24"/>
            <w:lang w:val="en-US"/>
          </w:rPr>
          <w:t>https://twitter.com/yakuquito</w:t>
        </w:r>
      </w:hyperlink>
    </w:p>
    <w:p w:rsidR="00C10B6A" w:rsidRPr="00E25A90" w:rsidRDefault="00C10B6A" w:rsidP="00C10B6A">
      <w:pPr>
        <w:spacing w:after="0"/>
        <w:jc w:val="both"/>
        <w:rPr>
          <w:rFonts w:ascii="Tahoma" w:hAnsi="Tahoma" w:cs="Tahoma"/>
          <w:sz w:val="24"/>
          <w:szCs w:val="24"/>
          <w:lang w:val="en-US"/>
        </w:rPr>
      </w:pPr>
      <w:r w:rsidRPr="00E25A90">
        <w:rPr>
          <w:rStyle w:val="Hipervnculo"/>
          <w:rFonts w:ascii="Tahoma" w:hAnsi="Tahoma" w:cs="Tahoma"/>
          <w:b/>
          <w:bCs/>
          <w:sz w:val="24"/>
          <w:szCs w:val="24"/>
          <w:lang w:val="en-US"/>
        </w:rPr>
        <w:t xml:space="preserve">Instagram: </w:t>
      </w:r>
      <w:hyperlink r:id="rId50" w:history="1">
        <w:r w:rsidRPr="00E25A90">
          <w:rPr>
            <w:rStyle w:val="Hipervnculo"/>
            <w:rFonts w:ascii="Tahoma" w:hAnsi="Tahoma" w:cs="Tahoma"/>
            <w:sz w:val="24"/>
            <w:szCs w:val="24"/>
            <w:lang w:val="en-US"/>
          </w:rPr>
          <w:t>https://www.instagram.com/yakuquito/</w:t>
        </w:r>
      </w:hyperlink>
    </w:p>
    <w:p w:rsidR="00C10B6A" w:rsidRPr="00E25A90" w:rsidRDefault="00C10B6A" w:rsidP="00C10B6A">
      <w:pPr>
        <w:spacing w:after="0"/>
        <w:jc w:val="both"/>
        <w:rPr>
          <w:rFonts w:ascii="Tahoma" w:hAnsi="Tahoma" w:cs="Tahoma"/>
          <w:sz w:val="24"/>
          <w:szCs w:val="24"/>
          <w:lang w:val="en-US"/>
        </w:rPr>
      </w:pPr>
    </w:p>
    <w:p w:rsidR="00C10B6A" w:rsidRPr="00E25A90" w:rsidRDefault="00C10B6A" w:rsidP="00C10B6A">
      <w:pPr>
        <w:jc w:val="both"/>
        <w:rPr>
          <w:rFonts w:ascii="Tahoma" w:hAnsi="Tahoma" w:cs="Tahoma"/>
          <w:b/>
          <w:bCs/>
          <w:color w:val="17365D"/>
          <w:sz w:val="24"/>
          <w:szCs w:val="24"/>
          <w:lang w:eastAsia="es-EC"/>
        </w:rPr>
      </w:pPr>
      <w:r w:rsidRPr="00E25A90">
        <w:rPr>
          <w:rFonts w:ascii="Tahoma" w:hAnsi="Tahoma" w:cs="Tahoma"/>
          <w:b/>
          <w:bCs/>
          <w:noProof/>
          <w:color w:val="17365D"/>
          <w:sz w:val="24"/>
          <w:szCs w:val="24"/>
          <w:lang w:eastAsia="es-EC"/>
        </w:rPr>
        <w:drawing>
          <wp:inline distT="0" distB="0" distL="0" distR="0" wp14:anchorId="3CA7CA7B" wp14:editId="0C0FA3DC">
            <wp:extent cx="2057244" cy="1543050"/>
            <wp:effectExtent l="0" t="0" r="63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800x60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70378" cy="1552901"/>
                    </a:xfrm>
                    <a:prstGeom prst="rect">
                      <a:avLst/>
                    </a:prstGeom>
                  </pic:spPr>
                </pic:pic>
              </a:graphicData>
            </a:graphic>
          </wp:inline>
        </w:drawing>
      </w:r>
    </w:p>
    <w:p w:rsidR="00C10B6A" w:rsidRPr="00E25A90" w:rsidRDefault="00C10B6A" w:rsidP="00C10B6A">
      <w:pPr>
        <w:spacing w:after="0"/>
        <w:jc w:val="both"/>
        <w:rPr>
          <w:rFonts w:ascii="Tahoma" w:hAnsi="Tahoma" w:cs="Tahoma"/>
          <w:sz w:val="24"/>
          <w:szCs w:val="24"/>
        </w:rPr>
      </w:pPr>
      <w:proofErr w:type="spellStart"/>
      <w:r w:rsidRPr="00E25A90">
        <w:rPr>
          <w:rFonts w:ascii="Tahoma" w:hAnsi="Tahoma" w:cs="Tahoma"/>
          <w:sz w:val="24"/>
          <w:szCs w:val="24"/>
        </w:rPr>
        <w:t>Yaku</w:t>
      </w:r>
      <w:proofErr w:type="spellEnd"/>
      <w:r w:rsidRPr="00E25A90">
        <w:rPr>
          <w:rFonts w:ascii="Tahoma" w:hAnsi="Tahoma" w:cs="Tahoma"/>
          <w:sz w:val="24"/>
          <w:szCs w:val="24"/>
        </w:rPr>
        <w:t xml:space="preserve"> Parque Museo del Agua</w:t>
      </w:r>
    </w:p>
    <w:p w:rsidR="00C10B6A" w:rsidRPr="00E25A90" w:rsidRDefault="00C10B6A" w:rsidP="00C10B6A">
      <w:pPr>
        <w:spacing w:after="0"/>
        <w:jc w:val="both"/>
        <w:rPr>
          <w:rFonts w:ascii="Tahoma" w:hAnsi="Tahoma" w:cs="Tahoma"/>
          <w:b/>
          <w:bCs/>
          <w:sz w:val="24"/>
          <w:szCs w:val="24"/>
        </w:rPr>
      </w:pPr>
      <w:r w:rsidRPr="00E25A90">
        <w:rPr>
          <w:rFonts w:ascii="Tahoma" w:hAnsi="Tahoma" w:cs="Tahoma"/>
          <w:b/>
          <w:bCs/>
          <w:sz w:val="24"/>
          <w:szCs w:val="24"/>
        </w:rPr>
        <w:t>Concurso: Una noche en el museo</w:t>
      </w:r>
    </w:p>
    <w:p w:rsidR="00C10B6A" w:rsidRPr="00E25A90" w:rsidRDefault="00C10B6A" w:rsidP="00C10B6A">
      <w:pPr>
        <w:spacing w:after="0"/>
        <w:jc w:val="both"/>
        <w:rPr>
          <w:rFonts w:ascii="Tahoma" w:hAnsi="Tahoma" w:cs="Tahoma"/>
          <w:sz w:val="24"/>
          <w:szCs w:val="24"/>
        </w:rPr>
      </w:pPr>
      <w:r w:rsidRPr="00E25A90">
        <w:rPr>
          <w:rFonts w:ascii="Tahoma" w:hAnsi="Tahoma" w:cs="Tahoma"/>
          <w:sz w:val="24"/>
          <w:szCs w:val="24"/>
        </w:rPr>
        <w:t xml:space="preserve">Se aproxima la conmemoración del Día Internacional de los Museos y </w:t>
      </w:r>
      <w:proofErr w:type="spellStart"/>
      <w:r w:rsidRPr="00E25A90">
        <w:rPr>
          <w:rFonts w:ascii="Tahoma" w:hAnsi="Tahoma" w:cs="Tahoma"/>
          <w:sz w:val="24"/>
          <w:szCs w:val="24"/>
        </w:rPr>
        <w:t>Yaku</w:t>
      </w:r>
      <w:proofErr w:type="spellEnd"/>
      <w:r w:rsidRPr="00E25A90">
        <w:rPr>
          <w:rFonts w:ascii="Tahoma" w:hAnsi="Tahoma" w:cs="Tahoma"/>
          <w:sz w:val="24"/>
          <w:szCs w:val="24"/>
        </w:rPr>
        <w:t xml:space="preserve"> te invita a participar con tu familia en una jornada especial que incluye juegos, personajes teatralizados, </w:t>
      </w:r>
      <w:proofErr w:type="spellStart"/>
      <w:r w:rsidRPr="00E25A90">
        <w:rPr>
          <w:rFonts w:ascii="Tahoma" w:hAnsi="Tahoma" w:cs="Tahoma"/>
          <w:sz w:val="24"/>
          <w:szCs w:val="24"/>
        </w:rPr>
        <w:t>gymkana</w:t>
      </w:r>
      <w:proofErr w:type="spellEnd"/>
      <w:r w:rsidRPr="00E25A90">
        <w:rPr>
          <w:rFonts w:ascii="Tahoma" w:hAnsi="Tahoma" w:cs="Tahoma"/>
          <w:sz w:val="24"/>
          <w:szCs w:val="24"/>
        </w:rPr>
        <w:t xml:space="preserve"> entre otras actividades. Forma parte de este concurso especial ¡Participa! Mayor información 2511 100 ext. 113/105</w:t>
      </w:r>
    </w:p>
    <w:p w:rsidR="00C10B6A" w:rsidRPr="00E25A90" w:rsidRDefault="00C10B6A" w:rsidP="00C10B6A">
      <w:pPr>
        <w:spacing w:after="0"/>
        <w:jc w:val="both"/>
        <w:rPr>
          <w:rFonts w:ascii="Tahoma" w:hAnsi="Tahoma" w:cs="Tahoma"/>
          <w:sz w:val="24"/>
          <w:szCs w:val="24"/>
        </w:rPr>
      </w:pPr>
      <w:r w:rsidRPr="00E25A90">
        <w:rPr>
          <w:rFonts w:ascii="Tahoma" w:hAnsi="Tahoma" w:cs="Tahoma"/>
          <w:b/>
          <w:bCs/>
          <w:sz w:val="24"/>
          <w:szCs w:val="24"/>
        </w:rPr>
        <w:t xml:space="preserve">Fecha: </w:t>
      </w:r>
      <w:r w:rsidRPr="00E25A90">
        <w:rPr>
          <w:rFonts w:ascii="Tahoma" w:hAnsi="Tahoma" w:cs="Tahoma"/>
          <w:sz w:val="24"/>
          <w:szCs w:val="24"/>
        </w:rPr>
        <w:t>del 10 de abril al 05 de mayo de 2019</w:t>
      </w:r>
    </w:p>
    <w:p w:rsidR="00C10B6A" w:rsidRPr="00E25A90" w:rsidRDefault="00C10B6A" w:rsidP="00C10B6A">
      <w:pPr>
        <w:spacing w:after="0"/>
        <w:jc w:val="both"/>
        <w:rPr>
          <w:rFonts w:ascii="Tahoma" w:hAnsi="Tahoma" w:cs="Tahoma"/>
          <w:b/>
          <w:bCs/>
          <w:sz w:val="24"/>
          <w:szCs w:val="24"/>
        </w:rPr>
      </w:pPr>
      <w:r w:rsidRPr="00E25A90">
        <w:rPr>
          <w:rFonts w:ascii="Tahoma" w:hAnsi="Tahoma" w:cs="Tahoma"/>
          <w:b/>
          <w:bCs/>
          <w:sz w:val="24"/>
          <w:szCs w:val="24"/>
        </w:rPr>
        <w:t xml:space="preserve">Hora: </w:t>
      </w:r>
      <w:r w:rsidRPr="00E25A90">
        <w:rPr>
          <w:rFonts w:ascii="Tahoma" w:hAnsi="Tahoma" w:cs="Tahoma"/>
          <w:sz w:val="24"/>
          <w:szCs w:val="24"/>
        </w:rPr>
        <w:t xml:space="preserve">00h00 </w:t>
      </w:r>
    </w:p>
    <w:p w:rsidR="00C10B6A" w:rsidRPr="00E25A90" w:rsidRDefault="00C10B6A" w:rsidP="00C10B6A">
      <w:pPr>
        <w:spacing w:after="0"/>
        <w:jc w:val="both"/>
        <w:rPr>
          <w:rFonts w:ascii="Tahoma" w:hAnsi="Tahoma" w:cs="Tahoma"/>
          <w:b/>
          <w:bCs/>
          <w:sz w:val="24"/>
          <w:szCs w:val="24"/>
        </w:rPr>
      </w:pPr>
      <w:r w:rsidRPr="00E25A90">
        <w:rPr>
          <w:rFonts w:ascii="Tahoma" w:hAnsi="Tahoma" w:cs="Tahoma"/>
          <w:b/>
          <w:bCs/>
          <w:sz w:val="24"/>
          <w:szCs w:val="24"/>
        </w:rPr>
        <w:t xml:space="preserve">Sitio web: </w:t>
      </w:r>
      <w:hyperlink r:id="rId52" w:history="1">
        <w:r w:rsidRPr="00E25A90">
          <w:rPr>
            <w:rStyle w:val="Hipervnculo"/>
            <w:rFonts w:ascii="Tahoma" w:hAnsi="Tahoma" w:cs="Tahoma"/>
            <w:sz w:val="24"/>
            <w:szCs w:val="24"/>
          </w:rPr>
          <w:t>http://www.yakumuseoagua.gob.ec/</w:t>
        </w:r>
      </w:hyperlink>
    </w:p>
    <w:p w:rsidR="00C10B6A" w:rsidRPr="00E25A90" w:rsidRDefault="00C10B6A" w:rsidP="00C10B6A">
      <w:pPr>
        <w:spacing w:after="0"/>
        <w:jc w:val="both"/>
        <w:rPr>
          <w:rFonts w:ascii="Tahoma" w:hAnsi="Tahoma" w:cs="Tahoma"/>
          <w:b/>
          <w:bCs/>
          <w:sz w:val="24"/>
          <w:szCs w:val="24"/>
          <w:lang w:val="en-US"/>
        </w:rPr>
      </w:pPr>
      <w:r w:rsidRPr="00E25A90">
        <w:rPr>
          <w:rFonts w:ascii="Tahoma" w:hAnsi="Tahoma" w:cs="Tahoma"/>
          <w:b/>
          <w:bCs/>
          <w:sz w:val="24"/>
          <w:szCs w:val="24"/>
          <w:lang w:val="en-US"/>
        </w:rPr>
        <w:t xml:space="preserve">Facebook:  </w:t>
      </w:r>
      <w:hyperlink r:id="rId53" w:history="1">
        <w:r w:rsidRPr="00E25A90">
          <w:rPr>
            <w:rStyle w:val="Hipervnculo"/>
            <w:rFonts w:ascii="Tahoma" w:hAnsi="Tahoma" w:cs="Tahoma"/>
            <w:sz w:val="24"/>
            <w:szCs w:val="24"/>
            <w:lang w:val="en-US"/>
          </w:rPr>
          <w:t>https://es-la.facebook.com/yakuquito/</w:t>
        </w:r>
      </w:hyperlink>
    </w:p>
    <w:p w:rsidR="00C10B6A" w:rsidRPr="00E25A90" w:rsidRDefault="00C10B6A" w:rsidP="00C10B6A">
      <w:pPr>
        <w:spacing w:after="0"/>
        <w:jc w:val="both"/>
        <w:rPr>
          <w:rStyle w:val="Hipervnculo"/>
          <w:rFonts w:ascii="Tahoma" w:hAnsi="Tahoma" w:cs="Tahoma"/>
          <w:sz w:val="24"/>
          <w:szCs w:val="24"/>
          <w:lang w:val="en-US"/>
        </w:rPr>
      </w:pPr>
      <w:r w:rsidRPr="00E25A90">
        <w:rPr>
          <w:rFonts w:ascii="Tahoma" w:hAnsi="Tahoma" w:cs="Tahoma"/>
          <w:b/>
          <w:bCs/>
          <w:sz w:val="24"/>
          <w:szCs w:val="24"/>
          <w:lang w:val="en-US"/>
        </w:rPr>
        <w:t xml:space="preserve">Twitter: </w:t>
      </w:r>
      <w:hyperlink r:id="rId54" w:history="1">
        <w:r w:rsidRPr="00E25A90">
          <w:rPr>
            <w:rStyle w:val="Hipervnculo"/>
            <w:rFonts w:ascii="Tahoma" w:hAnsi="Tahoma" w:cs="Tahoma"/>
            <w:sz w:val="24"/>
            <w:szCs w:val="24"/>
            <w:lang w:val="en-US"/>
          </w:rPr>
          <w:t>https://twitter.com/yakuquito</w:t>
        </w:r>
      </w:hyperlink>
    </w:p>
    <w:p w:rsidR="00C10B6A" w:rsidRPr="00E25A90" w:rsidRDefault="00C10B6A" w:rsidP="00C10B6A">
      <w:pPr>
        <w:spacing w:after="0"/>
        <w:jc w:val="both"/>
        <w:rPr>
          <w:rFonts w:ascii="Tahoma" w:hAnsi="Tahoma" w:cs="Tahoma"/>
          <w:sz w:val="24"/>
          <w:szCs w:val="24"/>
          <w:lang w:val="en-US"/>
        </w:rPr>
      </w:pPr>
      <w:r w:rsidRPr="00E25A90">
        <w:rPr>
          <w:rStyle w:val="Hipervnculo"/>
          <w:rFonts w:ascii="Tahoma" w:hAnsi="Tahoma" w:cs="Tahoma"/>
          <w:b/>
          <w:bCs/>
          <w:sz w:val="24"/>
          <w:szCs w:val="24"/>
          <w:lang w:val="en-US"/>
        </w:rPr>
        <w:t xml:space="preserve">Instagram: </w:t>
      </w:r>
      <w:hyperlink r:id="rId55" w:history="1">
        <w:r w:rsidRPr="00E25A90">
          <w:rPr>
            <w:rStyle w:val="Hipervnculo"/>
            <w:rFonts w:ascii="Tahoma" w:hAnsi="Tahoma" w:cs="Tahoma"/>
            <w:sz w:val="24"/>
            <w:szCs w:val="24"/>
            <w:lang w:val="en-US"/>
          </w:rPr>
          <w:t>https://www.instagram.com/yakuquito/</w:t>
        </w:r>
      </w:hyperlink>
    </w:p>
    <w:p w:rsidR="00C10B6A" w:rsidRPr="00E25A90" w:rsidRDefault="00C10B6A" w:rsidP="00C10B6A">
      <w:pPr>
        <w:spacing w:after="0"/>
        <w:jc w:val="both"/>
        <w:rPr>
          <w:rFonts w:ascii="Tahoma" w:hAnsi="Tahoma" w:cs="Tahoma"/>
          <w:b/>
          <w:bCs/>
          <w:color w:val="17365D"/>
          <w:sz w:val="24"/>
          <w:szCs w:val="24"/>
          <w:lang w:val="en-US" w:eastAsia="es-EC"/>
        </w:rPr>
      </w:pPr>
    </w:p>
    <w:p w:rsidR="00C10B6A" w:rsidRPr="00E25A90" w:rsidRDefault="00C10B6A" w:rsidP="00C10B6A">
      <w:pPr>
        <w:spacing w:after="0"/>
        <w:jc w:val="both"/>
        <w:rPr>
          <w:rFonts w:ascii="Tahoma" w:hAnsi="Tahoma" w:cs="Tahoma"/>
          <w:b/>
          <w:bCs/>
          <w:color w:val="17365D"/>
          <w:sz w:val="24"/>
          <w:szCs w:val="24"/>
          <w:lang w:eastAsia="es-EC"/>
        </w:rPr>
      </w:pPr>
      <w:r w:rsidRPr="00E25A90">
        <w:rPr>
          <w:rFonts w:ascii="Tahoma" w:hAnsi="Tahoma" w:cs="Tahoma"/>
          <w:b/>
          <w:bCs/>
          <w:noProof/>
          <w:color w:val="17365D"/>
          <w:sz w:val="24"/>
          <w:szCs w:val="24"/>
          <w:lang w:eastAsia="es-EC"/>
        </w:rPr>
        <w:drawing>
          <wp:inline distT="0" distB="0" distL="0" distR="0" wp14:anchorId="4F0DD3DC" wp14:editId="60858DD0">
            <wp:extent cx="2047201" cy="1535516"/>
            <wp:effectExtent l="0" t="0" r="0" b="762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urso-800x60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67169" cy="1550493"/>
                    </a:xfrm>
                    <a:prstGeom prst="rect">
                      <a:avLst/>
                    </a:prstGeom>
                  </pic:spPr>
                </pic:pic>
              </a:graphicData>
            </a:graphic>
          </wp:inline>
        </w:drawing>
      </w:r>
    </w:p>
    <w:p w:rsidR="00C10B6A" w:rsidRPr="00E25A90" w:rsidRDefault="00C10B6A" w:rsidP="00C10B6A">
      <w:pPr>
        <w:spacing w:after="0"/>
        <w:jc w:val="both"/>
        <w:rPr>
          <w:rFonts w:ascii="Tahoma" w:hAnsi="Tahoma" w:cs="Tahoma"/>
          <w:b/>
          <w:bCs/>
          <w:color w:val="17365D"/>
          <w:sz w:val="24"/>
          <w:szCs w:val="24"/>
          <w:lang w:eastAsia="es-EC"/>
        </w:rPr>
      </w:pPr>
    </w:p>
    <w:p w:rsidR="00C10B6A" w:rsidRPr="00E25A90" w:rsidRDefault="00C10B6A" w:rsidP="00C10B6A">
      <w:pPr>
        <w:pStyle w:val="Sinespaciado"/>
        <w:jc w:val="both"/>
        <w:rPr>
          <w:rFonts w:ascii="Tahoma" w:hAnsi="Tahoma" w:cs="Tahoma"/>
          <w:sz w:val="24"/>
          <w:szCs w:val="24"/>
          <w:lang w:val="es-419"/>
        </w:rPr>
      </w:pPr>
      <w:r w:rsidRPr="00E25A90">
        <w:rPr>
          <w:rFonts w:ascii="Tahoma" w:hAnsi="Tahoma" w:cs="Tahoma"/>
          <w:sz w:val="24"/>
          <w:szCs w:val="24"/>
        </w:rPr>
        <w:t>Museo de</w:t>
      </w:r>
      <w:r w:rsidRPr="00E25A90">
        <w:rPr>
          <w:rFonts w:ascii="Tahoma" w:hAnsi="Tahoma" w:cs="Tahoma"/>
          <w:sz w:val="24"/>
          <w:szCs w:val="24"/>
          <w:lang w:val="es-419"/>
        </w:rPr>
        <w:t xml:space="preserve"> la Ciudad </w:t>
      </w:r>
    </w:p>
    <w:p w:rsidR="00C10B6A" w:rsidRPr="00E25A90" w:rsidRDefault="00C10B6A" w:rsidP="00C10B6A">
      <w:pPr>
        <w:spacing w:after="0"/>
        <w:jc w:val="both"/>
        <w:rPr>
          <w:rFonts w:ascii="Tahoma" w:hAnsi="Tahoma" w:cs="Tahoma"/>
          <w:b/>
          <w:bCs/>
          <w:sz w:val="24"/>
          <w:szCs w:val="24"/>
          <w:lang w:val="es-ES"/>
        </w:rPr>
      </w:pPr>
      <w:proofErr w:type="spellStart"/>
      <w:r w:rsidRPr="00E25A90">
        <w:rPr>
          <w:rFonts w:ascii="Tahoma" w:hAnsi="Tahoma" w:cs="Tahoma"/>
          <w:b/>
          <w:bCs/>
          <w:sz w:val="24"/>
          <w:szCs w:val="24"/>
          <w:lang w:val="es-ES"/>
        </w:rPr>
        <w:t>CreActivo</w:t>
      </w:r>
      <w:proofErr w:type="spellEnd"/>
      <w:r w:rsidRPr="00E25A90">
        <w:rPr>
          <w:rFonts w:ascii="Tahoma" w:hAnsi="Tahoma" w:cs="Tahoma"/>
          <w:b/>
          <w:bCs/>
          <w:sz w:val="24"/>
          <w:szCs w:val="24"/>
          <w:lang w:val="es-ES"/>
        </w:rPr>
        <w:t>, un espacio para divertirte, aprender y crear</w:t>
      </w:r>
    </w:p>
    <w:p w:rsidR="00C10B6A" w:rsidRPr="00E25A90" w:rsidRDefault="00C10B6A" w:rsidP="00C10B6A">
      <w:pPr>
        <w:spacing w:after="0"/>
        <w:jc w:val="both"/>
        <w:rPr>
          <w:rFonts w:ascii="Tahoma" w:hAnsi="Tahoma" w:cs="Tahoma"/>
          <w:b/>
          <w:bCs/>
          <w:sz w:val="24"/>
          <w:szCs w:val="24"/>
          <w:lang w:val="es-419"/>
        </w:rPr>
      </w:pPr>
      <w:r w:rsidRPr="00E25A90">
        <w:rPr>
          <w:rFonts w:ascii="Tahoma" w:hAnsi="Tahoma" w:cs="Tahoma"/>
          <w:sz w:val="24"/>
          <w:szCs w:val="24"/>
          <w:lang w:val="es-ES"/>
        </w:rPr>
        <w:lastRenderedPageBreak/>
        <w:t xml:space="preserve">Ven junto a tu familia </w:t>
      </w:r>
      <w:r w:rsidRPr="00E25A90">
        <w:rPr>
          <w:rFonts w:ascii="Tahoma" w:hAnsi="Tahoma" w:cs="Tahoma"/>
          <w:sz w:val="24"/>
          <w:szCs w:val="24"/>
          <w:lang w:val="es-419"/>
        </w:rPr>
        <w:t xml:space="preserve">y disfruta de las actividades que el espacio </w:t>
      </w:r>
      <w:proofErr w:type="spellStart"/>
      <w:r w:rsidRPr="00E25A90">
        <w:rPr>
          <w:rFonts w:ascii="Tahoma" w:hAnsi="Tahoma" w:cs="Tahoma"/>
          <w:sz w:val="24"/>
          <w:szCs w:val="24"/>
          <w:lang w:val="es-419"/>
        </w:rPr>
        <w:t>CreActivo</w:t>
      </w:r>
      <w:proofErr w:type="spellEnd"/>
      <w:r w:rsidRPr="00E25A90">
        <w:rPr>
          <w:rFonts w:ascii="Tahoma" w:hAnsi="Tahoma" w:cs="Tahoma"/>
          <w:sz w:val="24"/>
          <w:szCs w:val="24"/>
          <w:lang w:val="es-419"/>
        </w:rPr>
        <w:t xml:space="preserve"> tiene para ti: talleres de cucas, modelado en plastilina y arcilla, pintura de dedos y mucho más. </w:t>
      </w:r>
    </w:p>
    <w:p w:rsidR="00C10B6A" w:rsidRPr="00E25A90" w:rsidRDefault="00C10B6A" w:rsidP="00C10B6A">
      <w:pPr>
        <w:spacing w:after="0"/>
        <w:jc w:val="both"/>
        <w:rPr>
          <w:rFonts w:ascii="Tahoma" w:hAnsi="Tahoma" w:cs="Tahoma"/>
          <w:b/>
          <w:bCs/>
          <w:sz w:val="24"/>
          <w:szCs w:val="24"/>
          <w:lang w:val="es-ES"/>
        </w:rPr>
      </w:pPr>
      <w:r w:rsidRPr="00E25A90">
        <w:rPr>
          <w:rFonts w:ascii="Tahoma" w:hAnsi="Tahoma" w:cs="Tahoma"/>
          <w:sz w:val="24"/>
          <w:szCs w:val="24"/>
          <w:lang w:val="es-ES"/>
        </w:rPr>
        <w:t>De martes</w:t>
      </w:r>
      <w:r w:rsidRPr="00E25A90">
        <w:rPr>
          <w:rFonts w:ascii="Tahoma" w:hAnsi="Tahoma" w:cs="Tahoma"/>
          <w:b/>
          <w:bCs/>
          <w:sz w:val="24"/>
          <w:szCs w:val="24"/>
          <w:lang w:val="es-ES"/>
        </w:rPr>
        <w:t xml:space="preserve"> </w:t>
      </w:r>
      <w:r w:rsidRPr="00E25A90">
        <w:rPr>
          <w:rFonts w:ascii="Tahoma" w:hAnsi="Tahoma" w:cs="Tahoma"/>
          <w:sz w:val="24"/>
          <w:szCs w:val="24"/>
          <w:lang w:val="es-ES"/>
        </w:rPr>
        <w:t>a domingo</w:t>
      </w:r>
    </w:p>
    <w:p w:rsidR="00C10B6A" w:rsidRPr="00E25A90" w:rsidRDefault="00C10B6A" w:rsidP="00C10B6A">
      <w:pPr>
        <w:spacing w:after="0"/>
        <w:jc w:val="both"/>
        <w:rPr>
          <w:rFonts w:ascii="Tahoma" w:hAnsi="Tahoma" w:cs="Tahoma"/>
          <w:b/>
          <w:bCs/>
          <w:sz w:val="24"/>
          <w:szCs w:val="24"/>
          <w:lang w:val="es-ES"/>
        </w:rPr>
      </w:pPr>
      <w:r w:rsidRPr="00E25A90">
        <w:rPr>
          <w:rFonts w:ascii="Tahoma" w:hAnsi="Tahoma" w:cs="Tahoma"/>
          <w:b/>
          <w:bCs/>
          <w:sz w:val="24"/>
          <w:szCs w:val="24"/>
          <w:lang w:val="es-ES"/>
        </w:rPr>
        <w:t xml:space="preserve">Hora: </w:t>
      </w:r>
      <w:r w:rsidRPr="00E25A90">
        <w:rPr>
          <w:rFonts w:ascii="Tahoma" w:hAnsi="Tahoma" w:cs="Tahoma"/>
          <w:sz w:val="24"/>
          <w:szCs w:val="24"/>
          <w:lang w:val="es-ES"/>
        </w:rPr>
        <w:t>de 09:00 a 17:00 (último ingreso 16:30)</w:t>
      </w:r>
    </w:p>
    <w:p w:rsidR="00C10B6A" w:rsidRPr="00E25A90" w:rsidRDefault="00C10B6A" w:rsidP="00C10B6A">
      <w:pPr>
        <w:spacing w:after="0"/>
        <w:jc w:val="both"/>
        <w:rPr>
          <w:rFonts w:ascii="Tahoma" w:hAnsi="Tahoma" w:cs="Tahoma"/>
          <w:sz w:val="24"/>
          <w:szCs w:val="24"/>
          <w:lang w:val="es-ES"/>
        </w:rPr>
      </w:pPr>
      <w:r w:rsidRPr="00E25A90">
        <w:rPr>
          <w:rFonts w:ascii="Tahoma" w:hAnsi="Tahoma" w:cs="Tahoma"/>
          <w:b/>
          <w:bCs/>
          <w:sz w:val="24"/>
          <w:szCs w:val="24"/>
          <w:lang w:val="es-ES"/>
        </w:rPr>
        <w:t xml:space="preserve">Costo: </w:t>
      </w:r>
      <w:r w:rsidRPr="00E25A90">
        <w:rPr>
          <w:rFonts w:ascii="Tahoma" w:hAnsi="Tahoma" w:cs="Tahoma"/>
          <w:sz w:val="24"/>
          <w:szCs w:val="24"/>
          <w:lang w:val="es-ES"/>
        </w:rPr>
        <w:t>$ 3 adultos, $ 2 estudiantes, $ 1,50 niños y adultos mayores, personas con discapacidad ingreso gratuito</w:t>
      </w:r>
      <w:r w:rsidRPr="00E25A90">
        <w:rPr>
          <w:rFonts w:ascii="Tahoma" w:hAnsi="Tahoma" w:cs="Tahoma"/>
          <w:sz w:val="24"/>
          <w:szCs w:val="24"/>
          <w:lang w:val="es-ES"/>
        </w:rPr>
        <w:tab/>
      </w:r>
    </w:p>
    <w:p w:rsidR="00C10B6A" w:rsidRPr="00E25A90" w:rsidRDefault="00C10B6A" w:rsidP="00C10B6A">
      <w:pPr>
        <w:spacing w:after="0"/>
        <w:jc w:val="both"/>
        <w:rPr>
          <w:rFonts w:ascii="Tahoma" w:hAnsi="Tahoma" w:cs="Tahoma"/>
          <w:b/>
          <w:bCs/>
          <w:sz w:val="24"/>
          <w:szCs w:val="24"/>
          <w:lang w:val="en-US" w:eastAsia="es-ES"/>
        </w:rPr>
      </w:pPr>
      <w:proofErr w:type="spellStart"/>
      <w:r w:rsidRPr="00E25A90">
        <w:rPr>
          <w:rFonts w:ascii="Tahoma" w:hAnsi="Tahoma" w:cs="Tahoma"/>
          <w:b/>
          <w:bCs/>
          <w:sz w:val="24"/>
          <w:szCs w:val="24"/>
          <w:lang w:val="en-US" w:eastAsia="es-ES"/>
        </w:rPr>
        <w:t>Sitio</w:t>
      </w:r>
      <w:proofErr w:type="spellEnd"/>
      <w:r w:rsidRPr="00E25A90">
        <w:rPr>
          <w:rFonts w:ascii="Tahoma" w:hAnsi="Tahoma" w:cs="Tahoma"/>
          <w:b/>
          <w:bCs/>
          <w:sz w:val="24"/>
          <w:szCs w:val="24"/>
          <w:lang w:val="en-US" w:eastAsia="es-ES"/>
        </w:rPr>
        <w:t xml:space="preserve"> web: </w:t>
      </w:r>
      <w:hyperlink r:id="rId57" w:history="1">
        <w:r w:rsidRPr="00E25A90">
          <w:rPr>
            <w:rStyle w:val="Hipervnculo"/>
            <w:rFonts w:ascii="Tahoma" w:hAnsi="Tahoma" w:cs="Tahoma"/>
            <w:sz w:val="24"/>
            <w:szCs w:val="24"/>
            <w:lang w:val="en-US"/>
          </w:rPr>
          <w:t>http://www.museociudadquito.gob.ec/</w:t>
        </w:r>
      </w:hyperlink>
      <w:r w:rsidRPr="00E25A90">
        <w:rPr>
          <w:rFonts w:ascii="Tahoma" w:hAnsi="Tahoma" w:cs="Tahoma"/>
          <w:sz w:val="24"/>
          <w:szCs w:val="24"/>
          <w:lang w:val="en-US"/>
        </w:rPr>
        <w:t xml:space="preserve"> </w:t>
      </w:r>
    </w:p>
    <w:p w:rsidR="00C10B6A" w:rsidRPr="00E25A90" w:rsidRDefault="00C10B6A" w:rsidP="00C10B6A">
      <w:pPr>
        <w:pStyle w:val="Sinespaciado"/>
        <w:jc w:val="both"/>
        <w:rPr>
          <w:rFonts w:ascii="Tahoma" w:hAnsi="Tahoma" w:cs="Tahoma"/>
          <w:sz w:val="24"/>
          <w:szCs w:val="24"/>
          <w:lang w:val="en-US"/>
        </w:rPr>
      </w:pPr>
      <w:r w:rsidRPr="00E25A90">
        <w:rPr>
          <w:rFonts w:ascii="Tahoma" w:hAnsi="Tahoma" w:cs="Tahoma"/>
          <w:b/>
          <w:bCs/>
          <w:sz w:val="24"/>
          <w:szCs w:val="24"/>
          <w:lang w:val="en-US" w:eastAsia="es-ES"/>
        </w:rPr>
        <w:t xml:space="preserve">Facebook:  </w:t>
      </w:r>
      <w:hyperlink r:id="rId58" w:history="1">
        <w:r w:rsidRPr="00E25A90">
          <w:rPr>
            <w:rStyle w:val="Hipervnculo"/>
            <w:rFonts w:ascii="Tahoma" w:hAnsi="Tahoma" w:cs="Tahoma"/>
            <w:sz w:val="24"/>
            <w:szCs w:val="24"/>
            <w:lang w:val="en-US"/>
          </w:rPr>
          <w:t>https://www.facebook.com/MuseoCiudadUIO/</w:t>
        </w:r>
      </w:hyperlink>
      <w:r w:rsidRPr="00E25A90">
        <w:rPr>
          <w:rFonts w:ascii="Tahoma" w:hAnsi="Tahoma" w:cs="Tahoma"/>
          <w:sz w:val="24"/>
          <w:szCs w:val="24"/>
          <w:lang w:val="en-US"/>
        </w:rPr>
        <w:t xml:space="preserve"> </w:t>
      </w:r>
    </w:p>
    <w:p w:rsidR="00C10B6A" w:rsidRPr="00E25A90" w:rsidRDefault="00C10B6A" w:rsidP="00C10B6A">
      <w:pPr>
        <w:pStyle w:val="Sinespaciado"/>
        <w:jc w:val="both"/>
        <w:rPr>
          <w:rFonts w:ascii="Tahoma" w:hAnsi="Tahoma" w:cs="Tahoma"/>
          <w:b/>
          <w:bCs/>
          <w:sz w:val="24"/>
          <w:szCs w:val="24"/>
          <w:lang w:val="en-US" w:eastAsia="es-ES"/>
        </w:rPr>
      </w:pPr>
    </w:p>
    <w:p w:rsidR="00C10B6A" w:rsidRPr="00E25A90" w:rsidRDefault="00C10B6A" w:rsidP="00C10B6A">
      <w:pPr>
        <w:jc w:val="both"/>
        <w:rPr>
          <w:rFonts w:ascii="Tahoma" w:hAnsi="Tahoma" w:cs="Tahoma"/>
          <w:b/>
          <w:bCs/>
          <w:sz w:val="24"/>
          <w:szCs w:val="24"/>
        </w:rPr>
      </w:pPr>
      <w:r w:rsidRPr="00E25A90">
        <w:rPr>
          <w:rFonts w:ascii="Tahoma" w:hAnsi="Tahoma" w:cs="Tahoma"/>
          <w:b/>
          <w:bCs/>
          <w:noProof/>
          <w:sz w:val="24"/>
          <w:szCs w:val="24"/>
          <w:lang w:eastAsia="es-EC"/>
        </w:rPr>
        <w:drawing>
          <wp:inline distT="0" distB="0" distL="0" distR="0" wp14:anchorId="7E9E5E2B" wp14:editId="1C8F9042">
            <wp:extent cx="1955281" cy="1466571"/>
            <wp:effectExtent l="0" t="0" r="6985" b="63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ctivo.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78101" cy="1483687"/>
                    </a:xfrm>
                    <a:prstGeom prst="rect">
                      <a:avLst/>
                    </a:prstGeom>
                  </pic:spPr>
                </pic:pic>
              </a:graphicData>
            </a:graphic>
          </wp:inline>
        </w:drawing>
      </w:r>
    </w:p>
    <w:p w:rsidR="00C10B6A" w:rsidRPr="00E25A90" w:rsidRDefault="00C10B6A" w:rsidP="00C10B6A">
      <w:pPr>
        <w:spacing w:after="0" w:line="240" w:lineRule="auto"/>
        <w:jc w:val="both"/>
        <w:rPr>
          <w:rFonts w:ascii="Tahoma" w:hAnsi="Tahoma" w:cs="Tahoma"/>
          <w:b/>
          <w:sz w:val="24"/>
          <w:szCs w:val="24"/>
        </w:rPr>
      </w:pPr>
      <w:r w:rsidRPr="00E25A90">
        <w:rPr>
          <w:rFonts w:ascii="Tahoma" w:hAnsi="Tahoma" w:cs="Tahoma"/>
          <w:b/>
          <w:sz w:val="24"/>
          <w:szCs w:val="24"/>
        </w:rPr>
        <w:t xml:space="preserve">Más información: </w:t>
      </w:r>
    </w:p>
    <w:p w:rsidR="00C10B6A" w:rsidRPr="00E25A90" w:rsidRDefault="00C10B6A" w:rsidP="00C10B6A">
      <w:pPr>
        <w:spacing w:after="0" w:line="240" w:lineRule="auto"/>
        <w:jc w:val="both"/>
        <w:rPr>
          <w:rFonts w:ascii="Tahoma" w:hAnsi="Tahoma" w:cs="Tahoma"/>
          <w:sz w:val="24"/>
          <w:szCs w:val="24"/>
        </w:rPr>
      </w:pPr>
      <w:r w:rsidRPr="00E25A90">
        <w:rPr>
          <w:rFonts w:ascii="Tahoma" w:hAnsi="Tahoma" w:cs="Tahoma"/>
          <w:b/>
          <w:sz w:val="24"/>
          <w:szCs w:val="24"/>
        </w:rPr>
        <w:t>Comunicación FMC</w:t>
      </w:r>
      <w:r w:rsidRPr="00E25A90">
        <w:rPr>
          <w:rFonts w:ascii="Tahoma" w:hAnsi="Tahoma" w:cs="Tahoma"/>
          <w:sz w:val="24"/>
          <w:szCs w:val="24"/>
        </w:rPr>
        <w:t xml:space="preserve"> </w:t>
      </w:r>
    </w:p>
    <w:p w:rsidR="00C10B6A" w:rsidRPr="00E25A90" w:rsidRDefault="00C10B6A" w:rsidP="00C10B6A">
      <w:pPr>
        <w:spacing w:after="0" w:line="240" w:lineRule="auto"/>
        <w:jc w:val="both"/>
        <w:rPr>
          <w:rFonts w:ascii="Tahoma" w:hAnsi="Tahoma" w:cs="Tahoma"/>
          <w:sz w:val="24"/>
          <w:szCs w:val="24"/>
        </w:rPr>
      </w:pPr>
      <w:r w:rsidRPr="00E25A90">
        <w:rPr>
          <w:rFonts w:ascii="Tahoma" w:hAnsi="Tahoma" w:cs="Tahoma"/>
          <w:sz w:val="24"/>
          <w:szCs w:val="24"/>
        </w:rPr>
        <w:t xml:space="preserve">Telf. (02) 2943643 </w:t>
      </w:r>
    </w:p>
    <w:p w:rsidR="00C10B6A" w:rsidRPr="00E25A90" w:rsidRDefault="00C10B6A" w:rsidP="00C10B6A">
      <w:pPr>
        <w:spacing w:after="0" w:line="240" w:lineRule="auto"/>
        <w:jc w:val="both"/>
        <w:rPr>
          <w:rFonts w:ascii="Tahoma" w:hAnsi="Tahoma" w:cs="Tahoma"/>
          <w:sz w:val="24"/>
          <w:szCs w:val="24"/>
        </w:rPr>
      </w:pPr>
      <w:hyperlink r:id="rId60" w:history="1">
        <w:r w:rsidRPr="00E25A90">
          <w:rPr>
            <w:rStyle w:val="Hipervnculo"/>
            <w:rFonts w:ascii="Tahoma" w:hAnsi="Tahoma" w:cs="Tahoma"/>
            <w:sz w:val="24"/>
            <w:szCs w:val="24"/>
          </w:rPr>
          <w:t>comunicacion.fmc@fmcquito.gob.ec</w:t>
        </w:r>
      </w:hyperlink>
    </w:p>
    <w:p w:rsidR="00C10B6A" w:rsidRPr="00E25A90" w:rsidRDefault="00C10B6A" w:rsidP="00C10B6A">
      <w:pPr>
        <w:spacing w:after="0" w:line="240" w:lineRule="auto"/>
        <w:jc w:val="both"/>
        <w:rPr>
          <w:rFonts w:ascii="Tahoma" w:hAnsi="Tahoma" w:cs="Tahoma"/>
          <w:sz w:val="24"/>
          <w:szCs w:val="24"/>
        </w:rPr>
      </w:pPr>
      <w:hyperlink r:id="rId61" w:history="1">
        <w:r w:rsidRPr="00E25A90">
          <w:rPr>
            <w:rStyle w:val="Hipervnculo"/>
            <w:rFonts w:ascii="Tahoma" w:hAnsi="Tahoma" w:cs="Tahoma"/>
            <w:sz w:val="24"/>
            <w:szCs w:val="24"/>
          </w:rPr>
          <w:t>www.fundacionmuseosquito.gob.ec</w:t>
        </w:r>
      </w:hyperlink>
    </w:p>
    <w:p w:rsidR="00C10B6A" w:rsidRPr="00E25A90" w:rsidRDefault="00C10B6A" w:rsidP="00C10B6A">
      <w:pPr>
        <w:spacing w:after="0" w:line="240" w:lineRule="auto"/>
        <w:jc w:val="both"/>
        <w:rPr>
          <w:rFonts w:ascii="Tahoma" w:hAnsi="Tahoma" w:cs="Tahoma"/>
          <w:sz w:val="24"/>
          <w:szCs w:val="24"/>
        </w:rPr>
      </w:pPr>
      <w:r w:rsidRPr="00E25A90">
        <w:rPr>
          <w:rFonts w:ascii="Tahoma" w:hAnsi="Tahoma" w:cs="Tahoma"/>
          <w:sz w:val="24"/>
          <w:szCs w:val="24"/>
        </w:rPr>
        <w:t xml:space="preserve">Facebook: </w:t>
      </w:r>
      <w:hyperlink r:id="rId62" w:history="1">
        <w:r w:rsidRPr="00E25A90">
          <w:rPr>
            <w:rStyle w:val="Hipervnculo"/>
            <w:rFonts w:ascii="Tahoma" w:hAnsi="Tahoma" w:cs="Tahoma"/>
            <w:sz w:val="24"/>
            <w:szCs w:val="24"/>
          </w:rPr>
          <w:t xml:space="preserve">@ </w:t>
        </w:r>
        <w:proofErr w:type="spellStart"/>
        <w:r w:rsidRPr="00E25A90">
          <w:rPr>
            <w:rStyle w:val="Hipervnculo"/>
            <w:rFonts w:ascii="Tahoma" w:hAnsi="Tahoma" w:cs="Tahoma"/>
            <w:sz w:val="24"/>
            <w:szCs w:val="24"/>
          </w:rPr>
          <w:t>FundacionMuseosQuito</w:t>
        </w:r>
        <w:proofErr w:type="spellEnd"/>
      </w:hyperlink>
    </w:p>
    <w:p w:rsidR="00C10B6A" w:rsidRDefault="00C10B6A" w:rsidP="00C10B6A">
      <w:pPr>
        <w:spacing w:after="0" w:line="240" w:lineRule="auto"/>
        <w:jc w:val="both"/>
        <w:rPr>
          <w:rStyle w:val="Hipervnculo"/>
          <w:rFonts w:ascii="Tahoma" w:hAnsi="Tahoma" w:cs="Tahoma"/>
          <w:sz w:val="24"/>
          <w:szCs w:val="24"/>
        </w:rPr>
      </w:pPr>
      <w:r w:rsidRPr="00E25A90">
        <w:rPr>
          <w:rFonts w:ascii="Tahoma" w:hAnsi="Tahoma" w:cs="Tahoma"/>
          <w:sz w:val="24"/>
          <w:szCs w:val="24"/>
        </w:rPr>
        <w:t xml:space="preserve">Twitter: </w:t>
      </w:r>
      <w:hyperlink r:id="rId63" w:history="1">
        <w:r w:rsidRPr="00E25A90">
          <w:rPr>
            <w:rStyle w:val="Hipervnculo"/>
            <w:rFonts w:ascii="Tahoma" w:hAnsi="Tahoma" w:cs="Tahoma"/>
            <w:sz w:val="24"/>
            <w:szCs w:val="24"/>
          </w:rPr>
          <w:t>@</w:t>
        </w:r>
        <w:proofErr w:type="spellStart"/>
        <w:r w:rsidRPr="00E25A90">
          <w:rPr>
            <w:rStyle w:val="Hipervnculo"/>
            <w:rFonts w:ascii="Tahoma" w:hAnsi="Tahoma" w:cs="Tahoma"/>
            <w:sz w:val="24"/>
            <w:szCs w:val="24"/>
          </w:rPr>
          <w:t>Museos_Quito</w:t>
        </w:r>
        <w:proofErr w:type="spellEnd"/>
      </w:hyperlink>
    </w:p>
    <w:p w:rsidR="00C10B6A" w:rsidRPr="00E25A90" w:rsidRDefault="00C10B6A" w:rsidP="00C10B6A">
      <w:pPr>
        <w:spacing w:after="0" w:line="240" w:lineRule="auto"/>
        <w:jc w:val="both"/>
        <w:rPr>
          <w:rFonts w:ascii="Tahoma" w:hAnsi="Tahoma" w:cs="Tahoma"/>
          <w:sz w:val="24"/>
          <w:szCs w:val="24"/>
        </w:rPr>
      </w:pPr>
    </w:p>
    <w:p w:rsidR="00996141" w:rsidRPr="00C10B6A" w:rsidRDefault="00C10B6A" w:rsidP="00C10B6A"/>
    <w:sectPr w:rsidR="00996141" w:rsidRPr="00C10B6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B034E"/>
    <w:multiLevelType w:val="multilevel"/>
    <w:tmpl w:val="009A5E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B6A"/>
    <w:rsid w:val="000426E2"/>
    <w:rsid w:val="00C10B6A"/>
    <w:rsid w:val="00F3092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1A8E93-8ECF-482D-9E66-C612FBFC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B6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10B6A"/>
    <w:rPr>
      <w:color w:val="0563C1" w:themeColor="hyperlink"/>
      <w:u w:val="single"/>
    </w:rPr>
  </w:style>
  <w:style w:type="paragraph" w:styleId="Sinespaciado">
    <w:name w:val="No Spacing"/>
    <w:uiPriority w:val="1"/>
    <w:qFormat/>
    <w:rsid w:val="00C10B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seocarmenalto.gob.ec/" TargetMode="External"/><Relationship Id="rId18" Type="http://schemas.openxmlformats.org/officeDocument/2006/relationships/hyperlink" Target="https://www.facebook.com/CentroArteQuito" TargetMode="External"/><Relationship Id="rId26" Type="http://schemas.openxmlformats.org/officeDocument/2006/relationships/image" Target="media/image5.png"/><Relationship Id="rId39" Type="http://schemas.openxmlformats.org/officeDocument/2006/relationships/hyperlink" Target="https://twitter.com/CentroArteQ" TargetMode="External"/><Relationship Id="rId21" Type="http://schemas.openxmlformats.org/officeDocument/2006/relationships/image" Target="media/image4.png"/><Relationship Id="rId34" Type="http://schemas.openxmlformats.org/officeDocument/2006/relationships/hyperlink" Target="https://twitter.com/CentroArteQ" TargetMode="External"/><Relationship Id="rId42" Type="http://schemas.openxmlformats.org/officeDocument/2006/relationships/hyperlink" Target="http://www.yakumuseoagua.gob.ec/" TargetMode="External"/><Relationship Id="rId47" Type="http://schemas.openxmlformats.org/officeDocument/2006/relationships/hyperlink" Target="http://www.yakumuseoagua.gob.ec/" TargetMode="External"/><Relationship Id="rId50" Type="http://schemas.openxmlformats.org/officeDocument/2006/relationships/hyperlink" Target="https://www.instagram.com/yakuquito/" TargetMode="External"/><Relationship Id="rId55" Type="http://schemas.openxmlformats.org/officeDocument/2006/relationships/hyperlink" Target="https://www.instagram.com/yakuquito/" TargetMode="External"/><Relationship Id="rId63" Type="http://schemas.openxmlformats.org/officeDocument/2006/relationships/hyperlink" Target="https://twitter.com/Museos_Quito" TargetMode="External"/><Relationship Id="rId7" Type="http://schemas.openxmlformats.org/officeDocument/2006/relationships/hyperlink" Target="https://twitter.com/MICmuseoQ"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instagram.com/centroartequito/" TargetMode="External"/><Relationship Id="rId29" Type="http://schemas.openxmlformats.org/officeDocument/2006/relationships/hyperlink" Target="https://twitter.com/CentroArteQ" TargetMode="External"/><Relationship Id="rId41" Type="http://schemas.openxmlformats.org/officeDocument/2006/relationships/image" Target="media/image8.png"/><Relationship Id="rId54" Type="http://schemas.openxmlformats.org/officeDocument/2006/relationships/hyperlink" Target="https://twitter.com/yakuquito" TargetMode="External"/><Relationship Id="rId62" Type="http://schemas.openxmlformats.org/officeDocument/2006/relationships/hyperlink" Target="https://www.facebook.com/FundacionMuseosQuito/" TargetMode="External"/><Relationship Id="rId1" Type="http://schemas.openxmlformats.org/officeDocument/2006/relationships/numbering" Target="numbering.xml"/><Relationship Id="rId6" Type="http://schemas.openxmlformats.org/officeDocument/2006/relationships/hyperlink" Target="https://www.facebook.com/MICmuseo" TargetMode="External"/><Relationship Id="rId11" Type="http://schemas.openxmlformats.org/officeDocument/2006/relationships/hyperlink" Target="https://twitter.com/MuseoCarmenAlto" TargetMode="External"/><Relationship Id="rId24" Type="http://schemas.openxmlformats.org/officeDocument/2006/relationships/hyperlink" Target="https://twitter.com/CentroArteQ" TargetMode="External"/><Relationship Id="rId32" Type="http://schemas.openxmlformats.org/officeDocument/2006/relationships/hyperlink" Target="http://www.centrodeartecontemporaneo.gob.ec" TargetMode="External"/><Relationship Id="rId37" Type="http://schemas.openxmlformats.org/officeDocument/2006/relationships/hyperlink" Target="http://www.centrodeartecontemporaneo.gob.ec" TargetMode="External"/><Relationship Id="rId40" Type="http://schemas.openxmlformats.org/officeDocument/2006/relationships/hyperlink" Target="https://www.instagram.com/centroartequito/" TargetMode="External"/><Relationship Id="rId45" Type="http://schemas.openxmlformats.org/officeDocument/2006/relationships/hyperlink" Target="https://www.instagram.com/yakuquito/" TargetMode="External"/><Relationship Id="rId53" Type="http://schemas.openxmlformats.org/officeDocument/2006/relationships/hyperlink" Target="https://es-la.facebook.com/yakuquito/" TargetMode="External"/><Relationship Id="rId58" Type="http://schemas.openxmlformats.org/officeDocument/2006/relationships/hyperlink" Target="https://www.facebook.com/MuseoCiudadUIO/" TargetMode="External"/><Relationship Id="rId5" Type="http://schemas.openxmlformats.org/officeDocument/2006/relationships/hyperlink" Target="http://www.museo-ciencia.gob.ec" TargetMode="External"/><Relationship Id="rId15" Type="http://schemas.openxmlformats.org/officeDocument/2006/relationships/hyperlink" Target="https://twitter.com/MuseoCarmenAlto" TargetMode="External"/><Relationship Id="rId23" Type="http://schemas.openxmlformats.org/officeDocument/2006/relationships/hyperlink" Target="https://www.facebook.com/CentroArteQuito" TargetMode="External"/><Relationship Id="rId28" Type="http://schemas.openxmlformats.org/officeDocument/2006/relationships/hyperlink" Target="https://www.facebook.com/CentroArteQuito" TargetMode="External"/><Relationship Id="rId36" Type="http://schemas.openxmlformats.org/officeDocument/2006/relationships/image" Target="media/image7.png"/><Relationship Id="rId49" Type="http://schemas.openxmlformats.org/officeDocument/2006/relationships/hyperlink" Target="https://twitter.com/yakuquito" TargetMode="External"/><Relationship Id="rId57" Type="http://schemas.openxmlformats.org/officeDocument/2006/relationships/hyperlink" Target="http://www.museociudadquito.gob.ec/" TargetMode="External"/><Relationship Id="rId61" Type="http://schemas.openxmlformats.org/officeDocument/2006/relationships/hyperlink" Target="file:///C:\Users\glmosquera\AppData\Local\Microsoft\Windows\INetCache\Content.Outlook\NROHA2ON\www.fundacionmuseosquito.gob.ec" TargetMode="External"/><Relationship Id="rId10" Type="http://schemas.openxmlformats.org/officeDocument/2006/relationships/hyperlink" Target="https://www.facebook.com/MuseoCarmenAlto/" TargetMode="External"/><Relationship Id="rId19" Type="http://schemas.openxmlformats.org/officeDocument/2006/relationships/hyperlink" Target="https://twitter.com/CentroArteQ" TargetMode="External"/><Relationship Id="rId31" Type="http://schemas.openxmlformats.org/officeDocument/2006/relationships/image" Target="media/image6.png"/><Relationship Id="rId44" Type="http://schemas.openxmlformats.org/officeDocument/2006/relationships/hyperlink" Target="https://twitter.com/yakuquito" TargetMode="External"/><Relationship Id="rId52" Type="http://schemas.openxmlformats.org/officeDocument/2006/relationships/hyperlink" Target="http://www.yakumuseoagua.gob.ec/" TargetMode="External"/><Relationship Id="rId60" Type="http://schemas.openxmlformats.org/officeDocument/2006/relationships/hyperlink" Target="mailto:comunicacion.fmc@fmcquito.gob.ec"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useocarmenalto.gob.ec/" TargetMode="External"/><Relationship Id="rId14" Type="http://schemas.openxmlformats.org/officeDocument/2006/relationships/hyperlink" Target="https://www.facebook.com/MuseoCarmenAlto/" TargetMode="External"/><Relationship Id="rId22" Type="http://schemas.openxmlformats.org/officeDocument/2006/relationships/hyperlink" Target="http://www.centrodeartecontemporaneo.gob.ec" TargetMode="External"/><Relationship Id="rId27" Type="http://schemas.openxmlformats.org/officeDocument/2006/relationships/hyperlink" Target="http://www.centrodeartecontemporaneo.gob.ec" TargetMode="External"/><Relationship Id="rId30" Type="http://schemas.openxmlformats.org/officeDocument/2006/relationships/hyperlink" Target="https://www.instagram.com/centroartequito/" TargetMode="External"/><Relationship Id="rId35" Type="http://schemas.openxmlformats.org/officeDocument/2006/relationships/hyperlink" Target="https://www.instagram.com/centroartequito/" TargetMode="External"/><Relationship Id="rId43" Type="http://schemas.openxmlformats.org/officeDocument/2006/relationships/hyperlink" Target="https://es-la.facebook.com/yakuquito/" TargetMode="External"/><Relationship Id="rId48" Type="http://schemas.openxmlformats.org/officeDocument/2006/relationships/hyperlink" Target="https://es-la.facebook.com/yakuquito/" TargetMode="External"/><Relationship Id="rId56" Type="http://schemas.openxmlformats.org/officeDocument/2006/relationships/image" Target="media/image11.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entrodeartecontemporaneo.gob.ec" TargetMode="External"/><Relationship Id="rId25" Type="http://schemas.openxmlformats.org/officeDocument/2006/relationships/hyperlink" Target="https://www.instagram.com/centroartequito/" TargetMode="External"/><Relationship Id="rId33" Type="http://schemas.openxmlformats.org/officeDocument/2006/relationships/hyperlink" Target="https://www.facebook.com/CentroArteQuito" TargetMode="External"/><Relationship Id="rId38" Type="http://schemas.openxmlformats.org/officeDocument/2006/relationships/hyperlink" Target="https://www.facebook.com/CentroArteQuito" TargetMode="External"/><Relationship Id="rId46" Type="http://schemas.openxmlformats.org/officeDocument/2006/relationships/image" Target="media/image9.jpeg"/><Relationship Id="rId59"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1649</Words>
  <Characters>9073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Elena Tito Romero</dc:creator>
  <cp:keywords/>
  <dc:description/>
  <cp:lastModifiedBy>Miriam Elena Tito Romero</cp:lastModifiedBy>
  <cp:revision>1</cp:revision>
  <dcterms:created xsi:type="dcterms:W3CDTF">2019-05-02T21:31:00Z</dcterms:created>
  <dcterms:modified xsi:type="dcterms:W3CDTF">2019-05-02T21:44:00Z</dcterms:modified>
</cp:coreProperties>
</file>